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1955" w:rsidRPr="0034195B" w:rsidRDefault="00891955" w:rsidP="00066950">
      <w:pPr>
        <w:spacing w:after="0" w:line="240" w:lineRule="auto"/>
        <w:rPr>
          <w:rFonts w:ascii="Times New Roman" w:hAnsi="Times New Roman" w:cs="Times New Roman"/>
          <w:sz w:val="24"/>
          <w:szCs w:val="24"/>
        </w:rPr>
      </w:pPr>
      <w:r w:rsidRPr="0034195B">
        <w:rPr>
          <w:rFonts w:ascii="Times New Roman" w:hAnsi="Times New Roman" w:cs="Times New Roman"/>
          <w:sz w:val="24"/>
          <w:szCs w:val="24"/>
        </w:rPr>
        <w:t>HỌC VIỆN KHOA HỌC XÃ HỘI</w:t>
      </w:r>
    </w:p>
    <w:p w:rsidR="00891955" w:rsidRPr="0034195B" w:rsidRDefault="00891955" w:rsidP="00066950">
      <w:pPr>
        <w:spacing w:after="0" w:line="240" w:lineRule="auto"/>
        <w:rPr>
          <w:rFonts w:ascii="Times New Roman" w:hAnsi="Times New Roman" w:cs="Times New Roman"/>
          <w:b/>
          <w:sz w:val="24"/>
          <w:szCs w:val="24"/>
        </w:rPr>
      </w:pPr>
      <w:r w:rsidRPr="0034195B">
        <w:rPr>
          <w:rFonts w:ascii="Times New Roman" w:hAnsi="Times New Roman" w:cs="Times New Roman"/>
          <w:b/>
          <w:sz w:val="24"/>
          <w:szCs w:val="24"/>
        </w:rPr>
        <w:t>TẠP CHÍ NHÂN LỰC KHXH</w:t>
      </w:r>
    </w:p>
    <w:p w:rsidR="000C7135" w:rsidRPr="0034195B" w:rsidRDefault="000C7135" w:rsidP="00066950">
      <w:pPr>
        <w:spacing w:after="0" w:line="240" w:lineRule="auto"/>
        <w:rPr>
          <w:rFonts w:ascii="Times New Roman" w:hAnsi="Times New Roman" w:cs="Times New Roman"/>
          <w:b/>
          <w:sz w:val="24"/>
          <w:szCs w:val="24"/>
        </w:rPr>
      </w:pPr>
    </w:p>
    <w:p w:rsidR="007A4C8F" w:rsidRPr="0034195B" w:rsidRDefault="00F23B06" w:rsidP="00066950">
      <w:pPr>
        <w:tabs>
          <w:tab w:val="left" w:pos="4080"/>
        </w:tabs>
        <w:spacing w:after="0" w:line="240" w:lineRule="auto"/>
        <w:jc w:val="center"/>
        <w:rPr>
          <w:rFonts w:ascii="Times New Roman" w:hAnsi="Times New Roman" w:cs="Times New Roman"/>
          <w:b/>
          <w:sz w:val="24"/>
          <w:szCs w:val="24"/>
        </w:rPr>
      </w:pPr>
      <w:r w:rsidRPr="0034195B">
        <w:rPr>
          <w:rFonts w:ascii="Times New Roman" w:hAnsi="Times New Roman" w:cs="Times New Roman"/>
          <w:b/>
          <w:sz w:val="24"/>
          <w:szCs w:val="24"/>
        </w:rPr>
        <w:t xml:space="preserve">MỤC LỤC </w:t>
      </w:r>
      <w:r w:rsidR="007A4C8F" w:rsidRPr="0034195B">
        <w:rPr>
          <w:rFonts w:ascii="Times New Roman" w:hAnsi="Times New Roman" w:cs="Times New Roman"/>
          <w:b/>
          <w:sz w:val="24"/>
          <w:szCs w:val="24"/>
        </w:rPr>
        <w:t>CHUYÊN ĐỀ</w:t>
      </w:r>
      <w:r w:rsidR="002751A9" w:rsidRPr="0034195B">
        <w:rPr>
          <w:rFonts w:ascii="Times New Roman" w:hAnsi="Times New Roman" w:cs="Times New Roman"/>
          <w:b/>
          <w:sz w:val="24"/>
          <w:szCs w:val="24"/>
        </w:rPr>
        <w:t xml:space="preserve"> </w:t>
      </w:r>
      <w:r w:rsidR="00EF36F7" w:rsidRPr="0034195B">
        <w:rPr>
          <w:rFonts w:ascii="Times New Roman" w:hAnsi="Times New Roman" w:cs="Times New Roman"/>
          <w:b/>
          <w:sz w:val="24"/>
          <w:szCs w:val="24"/>
        </w:rPr>
        <w:t>3</w:t>
      </w:r>
      <w:r w:rsidRPr="0034195B">
        <w:rPr>
          <w:rFonts w:ascii="Times New Roman" w:hAnsi="Times New Roman" w:cs="Times New Roman"/>
          <w:b/>
          <w:sz w:val="24"/>
          <w:szCs w:val="24"/>
        </w:rPr>
        <w:t xml:space="preserve">: THÁNG </w:t>
      </w:r>
      <w:r w:rsidR="004C629D" w:rsidRPr="0034195B">
        <w:rPr>
          <w:rFonts w:ascii="Times New Roman" w:hAnsi="Times New Roman" w:cs="Times New Roman"/>
          <w:b/>
          <w:sz w:val="24"/>
          <w:szCs w:val="24"/>
        </w:rPr>
        <w:t>0</w:t>
      </w:r>
      <w:r w:rsidR="002751A9" w:rsidRPr="0034195B">
        <w:rPr>
          <w:rFonts w:ascii="Times New Roman" w:hAnsi="Times New Roman" w:cs="Times New Roman"/>
          <w:b/>
          <w:sz w:val="24"/>
          <w:szCs w:val="24"/>
        </w:rPr>
        <w:t>7</w:t>
      </w:r>
      <w:r w:rsidR="00A7790F" w:rsidRPr="0034195B">
        <w:rPr>
          <w:rFonts w:ascii="Times New Roman" w:hAnsi="Times New Roman" w:cs="Times New Roman"/>
          <w:b/>
          <w:sz w:val="24"/>
          <w:szCs w:val="24"/>
        </w:rPr>
        <w:t>/202</w:t>
      </w:r>
      <w:r w:rsidR="004C629D" w:rsidRPr="0034195B">
        <w:rPr>
          <w:rFonts w:ascii="Times New Roman" w:hAnsi="Times New Roman" w:cs="Times New Roman"/>
          <w:b/>
          <w:sz w:val="24"/>
          <w:szCs w:val="24"/>
        </w:rPr>
        <w:t>6</w:t>
      </w:r>
    </w:p>
    <w:p w:rsidR="000C7135" w:rsidRPr="0034195B" w:rsidRDefault="007A4C8F" w:rsidP="00066950">
      <w:pPr>
        <w:spacing w:after="0" w:line="240" w:lineRule="auto"/>
        <w:jc w:val="center"/>
        <w:rPr>
          <w:rFonts w:ascii="Times New Roman" w:hAnsi="Times New Roman" w:cs="Times New Roman"/>
          <w:b/>
          <w:sz w:val="24"/>
          <w:szCs w:val="24"/>
        </w:rPr>
      </w:pPr>
      <w:r w:rsidRPr="0034195B">
        <w:rPr>
          <w:rFonts w:ascii="Times New Roman" w:hAnsi="Times New Roman" w:cs="Times New Roman"/>
          <w:b/>
          <w:sz w:val="24"/>
          <w:szCs w:val="24"/>
        </w:rPr>
        <w:t xml:space="preserve">(Phát hành ngày </w:t>
      </w:r>
      <w:r w:rsidR="00A966F4" w:rsidRPr="0034195B">
        <w:rPr>
          <w:rFonts w:ascii="Times New Roman" w:hAnsi="Times New Roman" w:cs="Times New Roman"/>
          <w:b/>
          <w:sz w:val="24"/>
          <w:szCs w:val="24"/>
        </w:rPr>
        <w:t>3</w:t>
      </w:r>
      <w:r w:rsidRPr="0034195B">
        <w:rPr>
          <w:rFonts w:ascii="Times New Roman" w:hAnsi="Times New Roman" w:cs="Times New Roman"/>
          <w:b/>
          <w:sz w:val="24"/>
          <w:szCs w:val="24"/>
        </w:rPr>
        <w:t>0</w:t>
      </w:r>
      <w:r w:rsidR="003B360D" w:rsidRPr="0034195B">
        <w:rPr>
          <w:rFonts w:ascii="Times New Roman" w:hAnsi="Times New Roman" w:cs="Times New Roman"/>
          <w:b/>
          <w:sz w:val="24"/>
          <w:szCs w:val="24"/>
        </w:rPr>
        <w:t>/</w:t>
      </w:r>
      <w:r w:rsidR="00EC4162" w:rsidRPr="0034195B">
        <w:rPr>
          <w:rFonts w:ascii="Times New Roman" w:hAnsi="Times New Roman" w:cs="Times New Roman"/>
          <w:b/>
          <w:sz w:val="24"/>
          <w:szCs w:val="24"/>
        </w:rPr>
        <w:t>0</w:t>
      </w:r>
      <w:r w:rsidR="002751A9" w:rsidRPr="0034195B">
        <w:rPr>
          <w:rFonts w:ascii="Times New Roman" w:hAnsi="Times New Roman" w:cs="Times New Roman"/>
          <w:b/>
          <w:sz w:val="24"/>
          <w:szCs w:val="24"/>
        </w:rPr>
        <w:t>7</w:t>
      </w:r>
      <w:r w:rsidR="00697C95" w:rsidRPr="0034195B">
        <w:rPr>
          <w:rFonts w:ascii="Times New Roman" w:hAnsi="Times New Roman" w:cs="Times New Roman"/>
          <w:b/>
          <w:sz w:val="24"/>
          <w:szCs w:val="24"/>
        </w:rPr>
        <w:t>/202</w:t>
      </w:r>
      <w:r w:rsidR="004C629D" w:rsidRPr="0034195B">
        <w:rPr>
          <w:rFonts w:ascii="Times New Roman" w:hAnsi="Times New Roman" w:cs="Times New Roman"/>
          <w:b/>
          <w:sz w:val="24"/>
          <w:szCs w:val="24"/>
        </w:rPr>
        <w:t>6</w:t>
      </w:r>
      <w:r w:rsidR="00697C95" w:rsidRPr="0034195B">
        <w:rPr>
          <w:rFonts w:ascii="Times New Roman" w:hAnsi="Times New Roman" w:cs="Times New Roman"/>
          <w:b/>
          <w:sz w:val="24"/>
          <w:szCs w:val="24"/>
        </w:rPr>
        <w:t>)</w:t>
      </w:r>
      <w:r w:rsidR="003477FC" w:rsidRPr="0034195B">
        <w:rPr>
          <w:rFonts w:ascii="Times New Roman" w:hAnsi="Times New Roman" w:cs="Times New Roman"/>
          <w:b/>
          <w:sz w:val="24"/>
          <w:szCs w:val="24"/>
        </w:rPr>
        <w:t xml:space="preserve"> </w:t>
      </w:r>
    </w:p>
    <w:tbl>
      <w:tblPr>
        <w:tblStyle w:val="TableGrid"/>
        <w:tblW w:w="10492" w:type="dxa"/>
        <w:tblInd w:w="-601" w:type="dxa"/>
        <w:tblLayout w:type="fixed"/>
        <w:tblLook w:val="04A0" w:firstRow="1" w:lastRow="0" w:firstColumn="1" w:lastColumn="0" w:noHBand="0" w:noVBand="1"/>
      </w:tblPr>
      <w:tblGrid>
        <w:gridCol w:w="709"/>
        <w:gridCol w:w="3573"/>
        <w:gridCol w:w="4860"/>
        <w:gridCol w:w="1350"/>
      </w:tblGrid>
      <w:tr w:rsidR="00E1014F" w:rsidRPr="006E51D1" w:rsidTr="001E1309">
        <w:trPr>
          <w:trHeight w:val="259"/>
        </w:trPr>
        <w:tc>
          <w:tcPr>
            <w:tcW w:w="10492" w:type="dxa"/>
            <w:gridSpan w:val="4"/>
          </w:tcPr>
          <w:p w:rsidR="00E1014F" w:rsidRPr="006E51D1" w:rsidRDefault="00E1014F" w:rsidP="00A966F4">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ind w:left="425"/>
              <w:rPr>
                <w:rFonts w:ascii="Times New Roman" w:hAnsi="Times New Roman" w:cs="Times New Roman"/>
                <w:sz w:val="28"/>
                <w:szCs w:val="28"/>
              </w:rPr>
            </w:pPr>
          </w:p>
        </w:tc>
        <w:tc>
          <w:tcPr>
            <w:tcW w:w="3573" w:type="dxa"/>
          </w:tcPr>
          <w:p w:rsidR="00E1014F" w:rsidRPr="006E51D1" w:rsidRDefault="00E1014F" w:rsidP="00066950">
            <w:pPr>
              <w:tabs>
                <w:tab w:val="left" w:pos="2550"/>
              </w:tabs>
              <w:ind w:right="240"/>
              <w:rPr>
                <w:rFonts w:ascii="Times New Roman" w:hAnsi="Times New Roman" w:cs="Times New Roman"/>
                <w:bCs/>
                <w:sz w:val="28"/>
                <w:szCs w:val="28"/>
              </w:rPr>
            </w:pPr>
          </w:p>
        </w:tc>
        <w:tc>
          <w:tcPr>
            <w:tcW w:w="4860" w:type="dxa"/>
          </w:tcPr>
          <w:p w:rsidR="00E1014F" w:rsidRPr="006E51D1" w:rsidRDefault="00E1014F" w:rsidP="00F57450">
            <w:pPr>
              <w:jc w:val="center"/>
              <w:rPr>
                <w:rFonts w:ascii="Times New Roman" w:hAnsi="Times New Roman" w:cs="Times New Roman"/>
                <w:b/>
                <w:sz w:val="28"/>
                <w:szCs w:val="28"/>
              </w:rPr>
            </w:pPr>
            <w:r w:rsidRPr="006E51D1">
              <w:rPr>
                <w:rFonts w:ascii="Times New Roman" w:hAnsi="Times New Roman" w:cs="Times New Roman"/>
                <w:b/>
                <w:sz w:val="28"/>
                <w:szCs w:val="28"/>
              </w:rPr>
              <w:t>BẢO VỆ NỀN TẢNG TƯ TƯỞNG CỦA ĐẢNG</w:t>
            </w:r>
          </w:p>
        </w:tc>
        <w:tc>
          <w:tcPr>
            <w:tcW w:w="1350" w:type="dxa"/>
          </w:tcPr>
          <w:p w:rsidR="00E1014F" w:rsidRPr="006E51D1" w:rsidRDefault="00E1014F" w:rsidP="001F661C">
            <w:pP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eastAsia="Times New Roman" w:hAnsi="Times New Roman" w:cs="Times New Roman"/>
                <w:bCs/>
                <w:sz w:val="28"/>
                <w:szCs w:val="28"/>
              </w:rPr>
            </w:pPr>
            <w:r w:rsidRPr="006E51D1">
              <w:rPr>
                <w:rFonts w:ascii="Times New Roman" w:eastAsia="Times New Roman" w:hAnsi="Times New Roman" w:cs="Times New Roman"/>
                <w:bCs/>
                <w:sz w:val="28"/>
                <w:szCs w:val="28"/>
              </w:rPr>
              <w:t>VŨ MẠNH TOÀN</w:t>
            </w:r>
          </w:p>
        </w:tc>
        <w:tc>
          <w:tcPr>
            <w:tcW w:w="4860" w:type="dxa"/>
          </w:tcPr>
          <w:p w:rsidR="00E1014F" w:rsidRPr="006E51D1" w:rsidRDefault="00E1014F" w:rsidP="007D4101">
            <w:pPr>
              <w:pStyle w:val="NormalWeb"/>
              <w:spacing w:before="0" w:beforeAutospacing="0" w:after="0" w:afterAutospacing="0"/>
              <w:jc w:val="both"/>
              <w:textAlignment w:val="baseline"/>
              <w:rPr>
                <w:rFonts w:eastAsia="sans-serif"/>
                <w:bCs/>
                <w:spacing w:val="6"/>
                <w:sz w:val="28"/>
                <w:szCs w:val="28"/>
                <w:shd w:val="clear" w:color="auto" w:fill="FFFFFF"/>
                <w:lang w:val="en-US"/>
              </w:rPr>
            </w:pPr>
            <w:r w:rsidRPr="006E51D1">
              <w:rPr>
                <w:rFonts w:eastAsia="sans-serif"/>
                <w:bCs/>
                <w:spacing w:val="6"/>
                <w:sz w:val="28"/>
                <w:szCs w:val="28"/>
                <w:shd w:val="clear" w:color="auto" w:fill="FFFFFF"/>
                <w:lang w:val="en-US"/>
              </w:rPr>
              <w:t>Quan điểm của V.I.Lênin về đấu tranh chống bệnh quan liêu và ý nghĩa của quan điểm đó trong xây dựng chủ nghĩa xã hội ở Việt Nam hiện nay</w:t>
            </w:r>
          </w:p>
        </w:tc>
        <w:tc>
          <w:tcPr>
            <w:tcW w:w="1350" w:type="dxa"/>
          </w:tcPr>
          <w:p w:rsidR="00E1014F" w:rsidRPr="006E51D1" w:rsidRDefault="00E1014F" w:rsidP="00066950">
            <w:pPr>
              <w:tabs>
                <w:tab w:val="left" w:pos="709"/>
              </w:tabs>
              <w:jc w:val="both"/>
              <w:rPr>
                <w:rFonts w:ascii="Times New Roman" w:hAnsi="Times New Roman" w:cs="Times New Roman"/>
                <w:bCs/>
                <w:kern w:val="2"/>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tabs>
                <w:tab w:val="left" w:pos="2550"/>
              </w:tabs>
              <w:spacing w:before="120"/>
              <w:ind w:right="240"/>
              <w:rPr>
                <w:rFonts w:ascii="Times New Roman" w:hAnsi="Times New Roman" w:cs="Times New Roman"/>
                <w:bCs/>
                <w:sz w:val="28"/>
                <w:szCs w:val="28"/>
              </w:rPr>
            </w:pPr>
            <w:r w:rsidRPr="006E51D1">
              <w:rPr>
                <w:rFonts w:ascii="Times New Roman" w:hAnsi="Times New Roman" w:cs="Times New Roman"/>
                <w:bCs/>
                <w:sz w:val="28"/>
                <w:szCs w:val="28"/>
              </w:rPr>
              <w:t>ĐỖ MINH HỢP</w:t>
            </w:r>
          </w:p>
        </w:tc>
        <w:tc>
          <w:tcPr>
            <w:tcW w:w="4860" w:type="dxa"/>
          </w:tcPr>
          <w:p w:rsidR="00E1014F" w:rsidRPr="006E51D1" w:rsidRDefault="00E1014F" w:rsidP="007D4101">
            <w:pPr>
              <w:jc w:val="both"/>
              <w:rPr>
                <w:rFonts w:ascii="Times New Roman" w:hAnsi="Times New Roman" w:cs="Times New Roman"/>
                <w:sz w:val="28"/>
                <w:szCs w:val="28"/>
              </w:rPr>
            </w:pPr>
            <w:r w:rsidRPr="006E51D1">
              <w:rPr>
                <w:rFonts w:ascii="Times New Roman" w:hAnsi="Times New Roman" w:cs="Times New Roman"/>
                <w:sz w:val="28"/>
                <w:szCs w:val="28"/>
              </w:rPr>
              <w:t>Nhận thức về lý luận của trường phái Frankfurt để hiểu rõ  bản chất nhân văn sâu sắc của học thuyết Mác – cơ sở để kiên định và phát triển chủ nghĩa Mác trong điều kiện hiện nay</w:t>
            </w:r>
          </w:p>
        </w:tc>
        <w:tc>
          <w:tcPr>
            <w:tcW w:w="1350" w:type="dxa"/>
          </w:tcPr>
          <w:p w:rsidR="00E1014F" w:rsidRPr="006E51D1" w:rsidRDefault="00E1014F" w:rsidP="00066950">
            <w:pP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tabs>
                <w:tab w:val="left" w:pos="2550"/>
              </w:tabs>
              <w:spacing w:before="120"/>
              <w:ind w:right="240"/>
              <w:rPr>
                <w:rFonts w:ascii="Times New Roman" w:hAnsi="Times New Roman" w:cs="Times New Roman"/>
                <w:bCs/>
                <w:sz w:val="28"/>
                <w:szCs w:val="28"/>
              </w:rPr>
            </w:pPr>
            <w:r w:rsidRPr="006E51D1">
              <w:rPr>
                <w:rFonts w:ascii="Times New Roman" w:hAnsi="Times New Roman" w:cs="Times New Roman"/>
                <w:bCs/>
                <w:sz w:val="28"/>
                <w:szCs w:val="28"/>
              </w:rPr>
              <w:t>NGUYỄN THỊ MỸ HẠNH</w:t>
            </w:r>
          </w:p>
        </w:tc>
        <w:tc>
          <w:tcPr>
            <w:tcW w:w="4860" w:type="dxa"/>
          </w:tcPr>
          <w:p w:rsidR="00E1014F" w:rsidRPr="006E51D1" w:rsidRDefault="00E1014F" w:rsidP="000E53AA">
            <w:pPr>
              <w:jc w:val="both"/>
              <w:rPr>
                <w:rFonts w:ascii="Times New Roman" w:hAnsi="Times New Roman" w:cs="Times New Roman"/>
                <w:bCs/>
                <w:sz w:val="28"/>
                <w:szCs w:val="28"/>
              </w:rPr>
            </w:pPr>
            <w:r w:rsidRPr="006E51D1">
              <w:rPr>
                <w:rFonts w:ascii="Times New Roman" w:hAnsi="Times New Roman" w:cs="Times New Roman"/>
                <w:bCs/>
                <w:sz w:val="28"/>
                <w:szCs w:val="28"/>
              </w:rPr>
              <w:t>Tăng cường sức đề kháng tư tưởng của đảng viên trong môi trường số nhằm chủ động phản bác thông tin xấu, độc trên không gian mạng - từ thực tiễn tỉnh Quảng Ngãi</w:t>
            </w:r>
          </w:p>
        </w:tc>
        <w:tc>
          <w:tcPr>
            <w:tcW w:w="1350" w:type="dxa"/>
          </w:tcPr>
          <w:p w:rsidR="00E1014F" w:rsidRPr="006E51D1" w:rsidRDefault="00E1014F" w:rsidP="00066950">
            <w:pP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22AEE">
            <w:pPr>
              <w:ind w:left="425"/>
              <w:rPr>
                <w:rFonts w:ascii="Times New Roman" w:hAnsi="Times New Roman" w:cs="Times New Roman"/>
                <w:sz w:val="28"/>
                <w:szCs w:val="28"/>
              </w:rPr>
            </w:pPr>
          </w:p>
        </w:tc>
        <w:tc>
          <w:tcPr>
            <w:tcW w:w="3573" w:type="dxa"/>
          </w:tcPr>
          <w:p w:rsidR="00E1014F" w:rsidRPr="006E51D1" w:rsidRDefault="00E1014F" w:rsidP="007D4101">
            <w:pPr>
              <w:pStyle w:val="ListParagraph"/>
              <w:widowControl w:val="0"/>
              <w:autoSpaceDE w:val="0"/>
              <w:autoSpaceDN w:val="0"/>
              <w:adjustRightInd w:val="0"/>
              <w:spacing w:before="120"/>
              <w:ind w:left="0"/>
              <w:rPr>
                <w:rFonts w:ascii="Times New Roman" w:hAnsi="Times New Roman" w:cs="Times New Roman"/>
                <w:sz w:val="28"/>
                <w:szCs w:val="28"/>
              </w:rPr>
            </w:pPr>
          </w:p>
        </w:tc>
        <w:tc>
          <w:tcPr>
            <w:tcW w:w="4860" w:type="dxa"/>
          </w:tcPr>
          <w:p w:rsidR="00E1014F" w:rsidRPr="006E51D1" w:rsidRDefault="00E1014F" w:rsidP="007D4101">
            <w:pPr>
              <w:jc w:val="both"/>
              <w:rPr>
                <w:rFonts w:ascii="Times New Roman" w:hAnsi="Times New Roman" w:cs="Times New Roman"/>
                <w:b/>
                <w:spacing w:val="3"/>
                <w:sz w:val="28"/>
                <w:szCs w:val="28"/>
                <w:shd w:val="clear" w:color="auto" w:fill="FFFFFF"/>
              </w:rPr>
            </w:pPr>
            <w:r w:rsidRPr="006E51D1">
              <w:rPr>
                <w:rFonts w:ascii="Times New Roman" w:hAnsi="Times New Roman" w:cs="Times New Roman"/>
                <w:b/>
                <w:spacing w:val="3"/>
                <w:sz w:val="28"/>
                <w:szCs w:val="28"/>
                <w:shd w:val="clear" w:color="auto" w:fill="FFFFFF"/>
              </w:rPr>
              <w:t>NGHIÊN CỨU – TRAO ĐỔI</w:t>
            </w:r>
          </w:p>
        </w:tc>
        <w:tc>
          <w:tcPr>
            <w:tcW w:w="1350" w:type="dxa"/>
          </w:tcPr>
          <w:p w:rsidR="00E1014F" w:rsidRPr="006E51D1" w:rsidRDefault="00E1014F" w:rsidP="0080166D">
            <w:pP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pStyle w:val="ListParagraph"/>
              <w:widowControl w:val="0"/>
              <w:autoSpaceDE w:val="0"/>
              <w:autoSpaceDN w:val="0"/>
              <w:adjustRightInd w:val="0"/>
              <w:spacing w:before="120"/>
              <w:ind w:left="0"/>
              <w:rPr>
                <w:rFonts w:ascii="Times New Roman" w:hAnsi="Times New Roman" w:cs="Times New Roman"/>
                <w:sz w:val="28"/>
                <w:szCs w:val="28"/>
              </w:rPr>
            </w:pPr>
            <w:r w:rsidRPr="006E51D1">
              <w:rPr>
                <w:rFonts w:ascii="Times New Roman" w:hAnsi="Times New Roman" w:cs="Times New Roman"/>
                <w:sz w:val="28"/>
                <w:szCs w:val="28"/>
              </w:rPr>
              <w:t xml:space="preserve">VŨ TRÍ THUYÊN </w:t>
            </w:r>
          </w:p>
          <w:p w:rsidR="00E1014F" w:rsidRPr="006E51D1" w:rsidRDefault="00E1014F" w:rsidP="007D4101">
            <w:pPr>
              <w:pStyle w:val="ListParagraph"/>
              <w:widowControl w:val="0"/>
              <w:autoSpaceDE w:val="0"/>
              <w:autoSpaceDN w:val="0"/>
              <w:adjustRightInd w:val="0"/>
              <w:spacing w:before="120"/>
              <w:ind w:left="0"/>
              <w:rPr>
                <w:rFonts w:ascii="Times New Roman" w:hAnsi="Times New Roman" w:cs="Times New Roman"/>
                <w:sz w:val="28"/>
                <w:szCs w:val="28"/>
              </w:rPr>
            </w:pPr>
            <w:r w:rsidRPr="006E51D1">
              <w:rPr>
                <w:rFonts w:ascii="Times New Roman" w:hAnsi="Times New Roman" w:cs="Times New Roman"/>
                <w:sz w:val="28"/>
                <w:szCs w:val="28"/>
              </w:rPr>
              <w:t>VÕ KHÁNH VINH</w:t>
            </w:r>
          </w:p>
        </w:tc>
        <w:tc>
          <w:tcPr>
            <w:tcW w:w="4860" w:type="dxa"/>
          </w:tcPr>
          <w:p w:rsidR="00E1014F" w:rsidRPr="006E51D1" w:rsidRDefault="00E1014F" w:rsidP="007D4101">
            <w:pPr>
              <w:jc w:val="both"/>
              <w:rPr>
                <w:rFonts w:ascii="Times New Roman" w:hAnsi="Times New Roman" w:cs="Times New Roman"/>
                <w:bCs/>
                <w:kern w:val="2"/>
                <w:sz w:val="28"/>
                <w:szCs w:val="28"/>
              </w:rPr>
            </w:pPr>
            <w:r w:rsidRPr="006E51D1">
              <w:rPr>
                <w:rFonts w:ascii="Times New Roman" w:hAnsi="Times New Roman" w:cs="Times New Roman"/>
                <w:spacing w:val="3"/>
                <w:sz w:val="28"/>
                <w:szCs w:val="28"/>
                <w:shd w:val="clear" w:color="auto" w:fill="FFFFFF"/>
              </w:rPr>
              <w:t>Khái niệm, đặc điểm và nội dung của chính sách pháp luật hình sự về các tội xâm phạm hoạt động tư pháp</w:t>
            </w:r>
          </w:p>
        </w:tc>
        <w:tc>
          <w:tcPr>
            <w:tcW w:w="1350" w:type="dxa"/>
          </w:tcPr>
          <w:p w:rsidR="00E1014F" w:rsidRPr="006E51D1" w:rsidRDefault="00E1014F" w:rsidP="0080166D">
            <w:pP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bCs/>
                <w:sz w:val="28"/>
                <w:szCs w:val="28"/>
              </w:rPr>
            </w:pPr>
            <w:r w:rsidRPr="006E51D1">
              <w:rPr>
                <w:rFonts w:ascii="Times New Roman" w:hAnsi="Times New Roman" w:cs="Times New Roman"/>
                <w:bCs/>
                <w:sz w:val="28"/>
                <w:szCs w:val="28"/>
              </w:rPr>
              <w:t xml:space="preserve">LƯƠNG TÌNH </w:t>
            </w:r>
          </w:p>
          <w:p w:rsidR="00E1014F" w:rsidRPr="006E51D1" w:rsidRDefault="00E1014F" w:rsidP="007D4101">
            <w:pPr>
              <w:spacing w:before="120"/>
              <w:rPr>
                <w:rFonts w:ascii="Times New Roman" w:hAnsi="Times New Roman" w:cs="Times New Roman"/>
                <w:bCs/>
                <w:sz w:val="28"/>
                <w:szCs w:val="28"/>
              </w:rPr>
            </w:pPr>
            <w:r w:rsidRPr="006E51D1">
              <w:rPr>
                <w:rFonts w:ascii="Times New Roman" w:hAnsi="Times New Roman" w:cs="Times New Roman"/>
                <w:bCs/>
                <w:sz w:val="28"/>
                <w:szCs w:val="28"/>
              </w:rPr>
              <w:t>NGUYỄN HOÀNG HIỂN</w:t>
            </w:r>
          </w:p>
          <w:p w:rsidR="00E1014F" w:rsidRPr="006E51D1" w:rsidRDefault="00E1014F" w:rsidP="007D4101">
            <w:pPr>
              <w:pStyle w:val="ListParagraph"/>
              <w:widowControl w:val="0"/>
              <w:autoSpaceDE w:val="0"/>
              <w:autoSpaceDN w:val="0"/>
              <w:adjustRightInd w:val="0"/>
              <w:spacing w:before="120"/>
              <w:ind w:left="0"/>
              <w:rPr>
                <w:rFonts w:ascii="Times New Roman" w:hAnsi="Times New Roman" w:cs="Times New Roman"/>
                <w:sz w:val="28"/>
                <w:szCs w:val="28"/>
              </w:rPr>
            </w:pPr>
            <w:r w:rsidRPr="006E51D1">
              <w:rPr>
                <w:rFonts w:ascii="Times New Roman" w:hAnsi="Times New Roman" w:cs="Times New Roman"/>
                <w:bCs/>
                <w:sz w:val="28"/>
                <w:szCs w:val="28"/>
              </w:rPr>
              <w:t>NGUYỄN LÊ ĐÌNH QUÝ</w:t>
            </w:r>
          </w:p>
        </w:tc>
        <w:tc>
          <w:tcPr>
            <w:tcW w:w="4860" w:type="dxa"/>
          </w:tcPr>
          <w:p w:rsidR="00E1014F" w:rsidRPr="006E51D1" w:rsidRDefault="00E1014F" w:rsidP="007D4101">
            <w:pPr>
              <w:jc w:val="both"/>
              <w:rPr>
                <w:rFonts w:ascii="Times New Roman" w:hAnsi="Times New Roman" w:cs="Times New Roman"/>
                <w:bCs/>
                <w:sz w:val="28"/>
                <w:szCs w:val="28"/>
              </w:rPr>
            </w:pPr>
            <w:r w:rsidRPr="006E51D1">
              <w:rPr>
                <w:rFonts w:ascii="Times New Roman" w:hAnsi="Times New Roman" w:cs="Times New Roman"/>
                <w:bCs/>
                <w:sz w:val="28"/>
                <w:szCs w:val="28"/>
              </w:rPr>
              <w:t>Phát triển logistics xanh ở Việ</w:t>
            </w:r>
            <w:r w:rsidR="00F95924">
              <w:rPr>
                <w:rFonts w:ascii="Times New Roman" w:hAnsi="Times New Roman" w:cs="Times New Roman"/>
                <w:bCs/>
                <w:sz w:val="28"/>
                <w:szCs w:val="28"/>
              </w:rPr>
              <w:t>t Nam: Y</w:t>
            </w:r>
            <w:r w:rsidRPr="006E51D1">
              <w:rPr>
                <w:rFonts w:ascii="Times New Roman" w:hAnsi="Times New Roman" w:cs="Times New Roman"/>
                <w:bCs/>
                <w:sz w:val="28"/>
                <w:szCs w:val="28"/>
              </w:rPr>
              <w:t>êu cầu chiến lược trong xây dựng nền kinh tế độc lập, tự chủ và hội nhập bền vững</w:t>
            </w:r>
          </w:p>
        </w:tc>
        <w:tc>
          <w:tcPr>
            <w:tcW w:w="1350" w:type="dxa"/>
          </w:tcPr>
          <w:p w:rsidR="00E1014F" w:rsidRPr="006E51D1" w:rsidRDefault="00E1014F" w:rsidP="0080166D">
            <w:pP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tabs>
                <w:tab w:val="left" w:pos="2550"/>
              </w:tabs>
              <w:spacing w:before="120"/>
              <w:ind w:right="240"/>
              <w:rPr>
                <w:rFonts w:ascii="Times New Roman" w:hAnsi="Times New Roman" w:cs="Times New Roman"/>
                <w:bCs/>
                <w:sz w:val="28"/>
                <w:szCs w:val="28"/>
              </w:rPr>
            </w:pPr>
            <w:r w:rsidRPr="006E51D1">
              <w:rPr>
                <w:rFonts w:ascii="Times New Roman" w:hAnsi="Times New Roman" w:cs="Times New Roman"/>
                <w:bCs/>
                <w:sz w:val="28"/>
                <w:szCs w:val="28"/>
              </w:rPr>
              <w:t>LÃ TRƯỜNG ANH</w:t>
            </w:r>
          </w:p>
        </w:tc>
        <w:tc>
          <w:tcPr>
            <w:tcW w:w="4860" w:type="dxa"/>
          </w:tcPr>
          <w:p w:rsidR="00E1014F" w:rsidRPr="006E51D1" w:rsidRDefault="00E1014F" w:rsidP="007D4101">
            <w:pPr>
              <w:jc w:val="both"/>
              <w:rPr>
                <w:rFonts w:ascii="Times New Roman" w:hAnsi="Times New Roman" w:cs="Times New Roman"/>
                <w:bCs/>
                <w:kern w:val="2"/>
                <w:sz w:val="28"/>
                <w:szCs w:val="28"/>
              </w:rPr>
            </w:pPr>
            <w:r w:rsidRPr="006E51D1">
              <w:rPr>
                <w:rFonts w:ascii="Times New Roman" w:hAnsi="Times New Roman" w:cs="Times New Roman"/>
                <w:bCs/>
                <w:kern w:val="2"/>
                <w:sz w:val="28"/>
                <w:szCs w:val="28"/>
              </w:rPr>
              <w:t>Hoàn thiện pháp luật về bảo đảm việc làm cho người lao động trong bối cảnh chuyển đổi xanh ở Việt Nam</w:t>
            </w:r>
          </w:p>
        </w:tc>
        <w:tc>
          <w:tcPr>
            <w:tcW w:w="1350" w:type="dxa"/>
          </w:tcPr>
          <w:p w:rsidR="00E1014F" w:rsidRPr="006E51D1" w:rsidRDefault="00E1014F" w:rsidP="0080166D">
            <w:pP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sz w:val="28"/>
                <w:szCs w:val="28"/>
              </w:rPr>
            </w:pPr>
            <w:r w:rsidRPr="006E51D1">
              <w:rPr>
                <w:rFonts w:ascii="Times New Roman" w:hAnsi="Times New Roman" w:cs="Times New Roman"/>
                <w:sz w:val="28"/>
                <w:szCs w:val="28"/>
              </w:rPr>
              <w:t>NGUYỄN THANH LÝ</w:t>
            </w:r>
          </w:p>
          <w:p w:rsidR="00E1014F" w:rsidRPr="006E51D1" w:rsidRDefault="00E1014F" w:rsidP="007D4101">
            <w:pPr>
              <w:spacing w:before="120"/>
              <w:rPr>
                <w:rFonts w:ascii="Times New Roman" w:hAnsi="Times New Roman" w:cs="Times New Roman"/>
                <w:sz w:val="28"/>
                <w:szCs w:val="28"/>
              </w:rPr>
            </w:pPr>
            <w:r w:rsidRPr="006E51D1">
              <w:rPr>
                <w:rFonts w:ascii="Times New Roman" w:hAnsi="Times New Roman" w:cs="Times New Roman"/>
                <w:sz w:val="28"/>
                <w:szCs w:val="28"/>
              </w:rPr>
              <w:t>VÕ THỊ THƯƠNG</w:t>
            </w:r>
          </w:p>
        </w:tc>
        <w:tc>
          <w:tcPr>
            <w:tcW w:w="4860" w:type="dxa"/>
          </w:tcPr>
          <w:p w:rsidR="00E1014F" w:rsidRPr="006E51D1" w:rsidRDefault="00E1014F" w:rsidP="007D4101">
            <w:pPr>
              <w:jc w:val="both"/>
              <w:rPr>
                <w:rFonts w:ascii="Times New Roman" w:hAnsi="Times New Roman" w:cs="Times New Roman"/>
                <w:sz w:val="28"/>
                <w:szCs w:val="28"/>
              </w:rPr>
            </w:pPr>
            <w:r w:rsidRPr="006E51D1">
              <w:rPr>
                <w:rFonts w:ascii="Times New Roman" w:hAnsi="Times New Roman" w:cs="Times New Roman"/>
                <w:sz w:val="28"/>
                <w:szCs w:val="28"/>
              </w:rPr>
              <w:t>Quy chế pháp lý về</w:t>
            </w:r>
            <w:r w:rsidR="00F95924">
              <w:rPr>
                <w:rFonts w:ascii="Times New Roman" w:hAnsi="Times New Roman" w:cs="Times New Roman"/>
                <w:sz w:val="28"/>
                <w:szCs w:val="28"/>
              </w:rPr>
              <w:t xml:space="preserve"> thành viên</w:t>
            </w:r>
            <w:r w:rsidRPr="006E51D1">
              <w:rPr>
                <w:rFonts w:ascii="Times New Roman" w:hAnsi="Times New Roman" w:cs="Times New Roman"/>
                <w:sz w:val="28"/>
                <w:szCs w:val="28"/>
              </w:rPr>
              <w:t xml:space="preserve"> hợp danh trong công ty hợp danh theo pháp luật Việt Nam</w:t>
            </w:r>
          </w:p>
        </w:tc>
        <w:tc>
          <w:tcPr>
            <w:tcW w:w="1350" w:type="dxa"/>
          </w:tcPr>
          <w:p w:rsidR="00E1014F" w:rsidRPr="006E51D1" w:rsidRDefault="00E1014F" w:rsidP="0080166D">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bCs/>
                <w:kern w:val="2"/>
                <w:sz w:val="28"/>
                <w:szCs w:val="28"/>
              </w:rPr>
            </w:pPr>
            <w:r w:rsidRPr="006E51D1">
              <w:rPr>
                <w:rFonts w:ascii="Times New Roman" w:hAnsi="Times New Roman" w:cs="Times New Roman"/>
                <w:bCs/>
                <w:kern w:val="2"/>
                <w:sz w:val="28"/>
                <w:szCs w:val="28"/>
              </w:rPr>
              <w:t>LÊ THỊ THU THỦY</w:t>
            </w:r>
          </w:p>
          <w:p w:rsidR="00E1014F" w:rsidRPr="006E51D1" w:rsidRDefault="00E1014F" w:rsidP="007D4101">
            <w:pPr>
              <w:spacing w:before="120"/>
              <w:rPr>
                <w:rFonts w:ascii="Times New Roman" w:hAnsi="Times New Roman" w:cs="Times New Roman"/>
                <w:bCs/>
                <w:kern w:val="2"/>
                <w:sz w:val="28"/>
                <w:szCs w:val="28"/>
              </w:rPr>
            </w:pPr>
            <w:r w:rsidRPr="006E51D1">
              <w:rPr>
                <w:rFonts w:ascii="Times New Roman" w:hAnsi="Times New Roman" w:cs="Times New Roman"/>
                <w:bCs/>
                <w:kern w:val="2"/>
                <w:sz w:val="28"/>
                <w:szCs w:val="28"/>
              </w:rPr>
              <w:t>NGUYỄN VIỆT ĐỨC</w:t>
            </w:r>
          </w:p>
        </w:tc>
        <w:tc>
          <w:tcPr>
            <w:tcW w:w="4860" w:type="dxa"/>
          </w:tcPr>
          <w:p w:rsidR="00E1014F" w:rsidRPr="006E51D1" w:rsidRDefault="00E1014F" w:rsidP="007D4101">
            <w:pPr>
              <w:widowControl w:val="0"/>
              <w:tabs>
                <w:tab w:val="left" w:pos="1080"/>
              </w:tabs>
              <w:jc w:val="both"/>
              <w:rPr>
                <w:rFonts w:ascii="Times New Roman" w:hAnsi="Times New Roman" w:cs="Times New Roman"/>
                <w:kern w:val="28"/>
                <w:sz w:val="28"/>
                <w:szCs w:val="28"/>
              </w:rPr>
            </w:pPr>
            <w:r w:rsidRPr="006E51D1">
              <w:rPr>
                <w:rFonts w:ascii="Times New Roman" w:hAnsi="Times New Roman" w:cs="Times New Roman"/>
                <w:kern w:val="28"/>
                <w:sz w:val="28"/>
                <w:szCs w:val="28"/>
              </w:rPr>
              <w:t>Một số vấn đề vể thể chế giám sát thị trường tài chính trong điều kiện phát triển nhanh và bền vững nền kinh tế</w:t>
            </w:r>
          </w:p>
        </w:tc>
        <w:tc>
          <w:tcPr>
            <w:tcW w:w="1350" w:type="dxa"/>
          </w:tcPr>
          <w:p w:rsidR="00E1014F" w:rsidRPr="006E51D1" w:rsidRDefault="00E1014F" w:rsidP="0080166D">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bCs/>
                <w:kern w:val="2"/>
                <w:sz w:val="28"/>
                <w:szCs w:val="28"/>
              </w:rPr>
            </w:pPr>
            <w:r w:rsidRPr="006E51D1">
              <w:rPr>
                <w:rFonts w:ascii="Times New Roman" w:hAnsi="Times New Roman" w:cs="Times New Roman"/>
                <w:bCs/>
                <w:kern w:val="2"/>
                <w:sz w:val="28"/>
                <w:szCs w:val="28"/>
              </w:rPr>
              <w:t>ĐẶNG THỊ PHƯỢNG</w:t>
            </w:r>
          </w:p>
        </w:tc>
        <w:tc>
          <w:tcPr>
            <w:tcW w:w="4860" w:type="dxa"/>
          </w:tcPr>
          <w:p w:rsidR="00E1014F" w:rsidRPr="006E51D1" w:rsidRDefault="00E1014F" w:rsidP="007D4101">
            <w:pPr>
              <w:widowControl w:val="0"/>
              <w:tabs>
                <w:tab w:val="left" w:pos="1080"/>
              </w:tabs>
              <w:jc w:val="both"/>
              <w:rPr>
                <w:rFonts w:ascii="Times New Roman" w:hAnsi="Times New Roman" w:cs="Times New Roman"/>
                <w:kern w:val="28"/>
                <w:sz w:val="28"/>
                <w:szCs w:val="28"/>
              </w:rPr>
            </w:pPr>
            <w:r w:rsidRPr="006E51D1">
              <w:rPr>
                <w:rFonts w:ascii="Times New Roman" w:hAnsi="Times New Roman" w:cs="Times New Roman"/>
                <w:kern w:val="28"/>
                <w:sz w:val="28"/>
                <w:szCs w:val="28"/>
              </w:rPr>
              <w:t>Vi phạm quyền sở hữu trí tuệ đối với nhãn hiệu dưới tác động của các mạng 4.0</w:t>
            </w:r>
          </w:p>
          <w:p w:rsidR="00E1014F" w:rsidRPr="006E51D1" w:rsidRDefault="00E1014F" w:rsidP="007D4101">
            <w:pPr>
              <w:jc w:val="both"/>
              <w:rPr>
                <w:rFonts w:ascii="Times New Roman" w:hAnsi="Times New Roman" w:cs="Times New Roman"/>
                <w:bCs/>
                <w:sz w:val="28"/>
                <w:szCs w:val="28"/>
              </w:rPr>
            </w:pPr>
          </w:p>
        </w:tc>
        <w:tc>
          <w:tcPr>
            <w:tcW w:w="1350" w:type="dxa"/>
          </w:tcPr>
          <w:p w:rsidR="00E1014F" w:rsidRPr="006E51D1" w:rsidRDefault="00E1014F" w:rsidP="0080166D">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bCs/>
                <w:kern w:val="2"/>
                <w:sz w:val="28"/>
                <w:szCs w:val="28"/>
              </w:rPr>
            </w:pPr>
            <w:r w:rsidRPr="006E51D1">
              <w:rPr>
                <w:rFonts w:ascii="Times New Roman" w:hAnsi="Times New Roman" w:cs="Times New Roman"/>
                <w:sz w:val="28"/>
                <w:szCs w:val="28"/>
              </w:rPr>
              <w:t>NGUYỄN THỊ MỸ HẠNH</w:t>
            </w:r>
          </w:p>
        </w:tc>
        <w:tc>
          <w:tcPr>
            <w:tcW w:w="4860" w:type="dxa"/>
          </w:tcPr>
          <w:p w:rsidR="00E1014F" w:rsidRPr="006E51D1" w:rsidRDefault="00E1014F" w:rsidP="007D4101">
            <w:pPr>
              <w:jc w:val="both"/>
              <w:rPr>
                <w:rFonts w:ascii="Times New Roman" w:hAnsi="Times New Roman" w:cs="Times New Roman"/>
                <w:bCs/>
                <w:sz w:val="28"/>
                <w:szCs w:val="28"/>
              </w:rPr>
            </w:pPr>
            <w:r w:rsidRPr="006E51D1">
              <w:rPr>
                <w:rFonts w:ascii="Times New Roman" w:hAnsi="Times New Roman" w:cs="Times New Roman"/>
                <w:sz w:val="28"/>
                <w:szCs w:val="28"/>
              </w:rPr>
              <w:t>Một số vai trò của văn hoá trong quan hệ quốc tế</w:t>
            </w:r>
          </w:p>
        </w:tc>
        <w:tc>
          <w:tcPr>
            <w:tcW w:w="1350" w:type="dxa"/>
          </w:tcPr>
          <w:p w:rsidR="00E1014F" w:rsidRPr="006E51D1" w:rsidRDefault="00E1014F" w:rsidP="0080166D">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bCs/>
                <w:kern w:val="2"/>
                <w:sz w:val="28"/>
                <w:szCs w:val="28"/>
              </w:rPr>
            </w:pPr>
            <w:r w:rsidRPr="006E51D1">
              <w:rPr>
                <w:rFonts w:ascii="Times New Roman" w:hAnsi="Times New Roman" w:cs="Times New Roman"/>
                <w:bCs/>
                <w:kern w:val="2"/>
                <w:sz w:val="28"/>
                <w:szCs w:val="28"/>
              </w:rPr>
              <w:t>LÊ THỊ HOÀI THU</w:t>
            </w:r>
          </w:p>
        </w:tc>
        <w:tc>
          <w:tcPr>
            <w:tcW w:w="4860" w:type="dxa"/>
          </w:tcPr>
          <w:p w:rsidR="00E1014F" w:rsidRPr="006E51D1" w:rsidRDefault="00E1014F" w:rsidP="007D4101">
            <w:pPr>
              <w:jc w:val="both"/>
              <w:rPr>
                <w:rFonts w:ascii="Times New Roman" w:hAnsi="Times New Roman" w:cs="Times New Roman"/>
                <w:bCs/>
                <w:sz w:val="28"/>
                <w:szCs w:val="28"/>
              </w:rPr>
            </w:pPr>
            <w:r w:rsidRPr="006E51D1">
              <w:rPr>
                <w:rFonts w:ascii="Times New Roman" w:hAnsi="Times New Roman" w:cs="Times New Roman"/>
                <w:bCs/>
                <w:sz w:val="28"/>
                <w:szCs w:val="28"/>
              </w:rPr>
              <w:t xml:space="preserve">Hoàn thiện pháp luật lao động Việt Nam trong kỷ nguyên mới </w:t>
            </w:r>
          </w:p>
        </w:tc>
        <w:tc>
          <w:tcPr>
            <w:tcW w:w="1350" w:type="dxa"/>
          </w:tcPr>
          <w:p w:rsidR="00E1014F" w:rsidRPr="006E51D1" w:rsidRDefault="00E1014F" w:rsidP="0080166D">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pStyle w:val="ListParagraph"/>
              <w:widowControl w:val="0"/>
              <w:autoSpaceDE w:val="0"/>
              <w:autoSpaceDN w:val="0"/>
              <w:adjustRightInd w:val="0"/>
              <w:spacing w:before="120"/>
              <w:ind w:left="0"/>
              <w:rPr>
                <w:rFonts w:ascii="Times New Roman" w:hAnsi="Times New Roman" w:cs="Times New Roman"/>
                <w:sz w:val="28"/>
                <w:szCs w:val="28"/>
              </w:rPr>
            </w:pPr>
            <w:r w:rsidRPr="006E51D1">
              <w:rPr>
                <w:rFonts w:ascii="Times New Roman" w:eastAsia="Times New Roman" w:hAnsi="Times New Roman" w:cs="Times New Roman"/>
                <w:sz w:val="28"/>
                <w:szCs w:val="28"/>
              </w:rPr>
              <w:t>CHANTHAVONG PHIMON</w:t>
            </w:r>
          </w:p>
        </w:tc>
        <w:tc>
          <w:tcPr>
            <w:tcW w:w="4860" w:type="dxa"/>
          </w:tcPr>
          <w:p w:rsidR="00E1014F" w:rsidRPr="006E51D1" w:rsidRDefault="00E1014F" w:rsidP="007D4101">
            <w:pPr>
              <w:jc w:val="both"/>
              <w:rPr>
                <w:rFonts w:ascii="Times New Roman" w:hAnsi="Times New Roman" w:cs="Times New Roman"/>
                <w:sz w:val="28"/>
                <w:szCs w:val="28"/>
              </w:rPr>
            </w:pPr>
            <w:r w:rsidRPr="006E51D1">
              <w:rPr>
                <w:rFonts w:ascii="Times New Roman" w:eastAsia="Times New Roman" w:hAnsi="Times New Roman" w:cs="Times New Roman"/>
                <w:sz w:val="28"/>
                <w:szCs w:val="28"/>
              </w:rPr>
              <w:t>Chứng cứ điện tử trong xử phạt vi phạm giao thông đường bộ và yêu cầu kiểm sát tính hợp pháp của quyết định hành chính</w:t>
            </w:r>
          </w:p>
        </w:tc>
        <w:tc>
          <w:tcPr>
            <w:tcW w:w="1350" w:type="dxa"/>
          </w:tcPr>
          <w:p w:rsidR="00E1014F" w:rsidRPr="006E51D1" w:rsidRDefault="00E1014F" w:rsidP="0080166D">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sz w:val="28"/>
                <w:szCs w:val="28"/>
              </w:rPr>
            </w:pPr>
            <w:r w:rsidRPr="006E51D1">
              <w:rPr>
                <w:rFonts w:ascii="Times New Roman" w:hAnsi="Times New Roman" w:cs="Times New Roman"/>
                <w:sz w:val="28"/>
                <w:szCs w:val="28"/>
              </w:rPr>
              <w:t>TRỊNH TIẾN DUY</w:t>
            </w:r>
          </w:p>
          <w:p w:rsidR="00E1014F" w:rsidRPr="006E51D1" w:rsidRDefault="00E1014F" w:rsidP="007D4101">
            <w:pPr>
              <w:spacing w:before="120"/>
              <w:rPr>
                <w:rFonts w:ascii="Times New Roman" w:hAnsi="Times New Roman" w:cs="Times New Roman"/>
                <w:sz w:val="28"/>
                <w:szCs w:val="28"/>
              </w:rPr>
            </w:pPr>
            <w:r w:rsidRPr="006E51D1">
              <w:rPr>
                <w:rFonts w:ascii="Times New Roman" w:hAnsi="Times New Roman" w:cs="Times New Roman"/>
                <w:sz w:val="28"/>
                <w:szCs w:val="28"/>
              </w:rPr>
              <w:t>LÊ THỊ THU MAI</w:t>
            </w:r>
          </w:p>
        </w:tc>
        <w:tc>
          <w:tcPr>
            <w:tcW w:w="4860" w:type="dxa"/>
          </w:tcPr>
          <w:p w:rsidR="00E1014F" w:rsidRPr="006E51D1" w:rsidRDefault="00E1014F" w:rsidP="007D4101">
            <w:pPr>
              <w:pStyle w:val="02"/>
              <w:spacing w:before="0" w:after="0" w:line="240" w:lineRule="auto"/>
              <w:ind w:firstLine="0"/>
              <w:rPr>
                <w:b w:val="0"/>
                <w:bCs/>
                <w:sz w:val="28"/>
                <w:szCs w:val="28"/>
                <w:lang w:val="en-US"/>
              </w:rPr>
            </w:pPr>
            <w:r w:rsidRPr="006E51D1">
              <w:rPr>
                <w:b w:val="0"/>
                <w:sz w:val="28"/>
                <w:szCs w:val="28"/>
                <w:lang w:val="en-US"/>
              </w:rPr>
              <w:t>C</w:t>
            </w:r>
            <w:r w:rsidRPr="006E51D1">
              <w:rPr>
                <w:b w:val="0"/>
                <w:sz w:val="28"/>
                <w:szCs w:val="28"/>
              </w:rPr>
              <w:t>ung cấp dịch vụ hành chính công của ủy ban nhân dân cấp xã trong bối cảnh vận hành c</w:t>
            </w:r>
            <w:r w:rsidR="00F95924">
              <w:rPr>
                <w:b w:val="0"/>
                <w:sz w:val="28"/>
                <w:szCs w:val="28"/>
              </w:rPr>
              <w:t>hính quyền địa phương hai cấp: C</w:t>
            </w:r>
            <w:r w:rsidRPr="006E51D1">
              <w:rPr>
                <w:b w:val="0"/>
                <w:sz w:val="28"/>
                <w:szCs w:val="28"/>
              </w:rPr>
              <w:t>ơ sở lý luận, yêu cầu và điều kiện bảo đảm</w:t>
            </w:r>
          </w:p>
        </w:tc>
        <w:tc>
          <w:tcPr>
            <w:tcW w:w="1350" w:type="dxa"/>
          </w:tcPr>
          <w:p w:rsidR="00E1014F" w:rsidRPr="006E51D1" w:rsidRDefault="00E1014F" w:rsidP="008965B5">
            <w:pP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sz w:val="28"/>
                <w:szCs w:val="28"/>
                <w:lang w:val="vi-VN"/>
              </w:rPr>
            </w:pPr>
            <w:r w:rsidRPr="006E51D1">
              <w:rPr>
                <w:rFonts w:ascii="Times New Roman" w:hAnsi="Times New Roman" w:cs="Times New Roman"/>
                <w:bCs/>
                <w:sz w:val="28"/>
                <w:szCs w:val="28"/>
              </w:rPr>
              <w:t>PHÍ QUỐC THUYÊN</w:t>
            </w:r>
          </w:p>
        </w:tc>
        <w:tc>
          <w:tcPr>
            <w:tcW w:w="4860" w:type="dxa"/>
          </w:tcPr>
          <w:p w:rsidR="00E1014F" w:rsidRPr="006E51D1" w:rsidRDefault="00E1014F" w:rsidP="007D4101">
            <w:pPr>
              <w:jc w:val="both"/>
              <w:rPr>
                <w:rFonts w:ascii="Times New Roman" w:hAnsi="Times New Roman" w:cs="Times New Roman"/>
                <w:sz w:val="28"/>
                <w:szCs w:val="28"/>
              </w:rPr>
            </w:pPr>
            <w:r w:rsidRPr="006E51D1">
              <w:rPr>
                <w:rFonts w:ascii="Times New Roman" w:hAnsi="Times New Roman" w:cs="Times New Roman"/>
                <w:bCs/>
                <w:sz w:val="28"/>
                <w:szCs w:val="28"/>
              </w:rPr>
              <w:t>Quyền tiếp cận đất đai của doanh nghiệp trong mô hìnhchính quyền địa phương hai cấp ở Việt Nam:</w:t>
            </w:r>
            <w:r w:rsidRPr="006E51D1">
              <w:rPr>
                <w:rFonts w:ascii="Times New Roman" w:hAnsi="Times New Roman" w:cs="Times New Roman"/>
                <w:sz w:val="28"/>
                <w:szCs w:val="28"/>
              </w:rPr>
              <w:t xml:space="preserve"> </w:t>
            </w:r>
            <w:r w:rsidR="00F95924">
              <w:rPr>
                <w:rFonts w:ascii="Times New Roman" w:hAnsi="Times New Roman" w:cs="Times New Roman"/>
                <w:bCs/>
                <w:sz w:val="28"/>
                <w:szCs w:val="28"/>
              </w:rPr>
              <w:t>V</w:t>
            </w:r>
            <w:r w:rsidRPr="006E51D1">
              <w:rPr>
                <w:rFonts w:ascii="Times New Roman" w:hAnsi="Times New Roman" w:cs="Times New Roman"/>
                <w:bCs/>
                <w:sz w:val="28"/>
                <w:szCs w:val="28"/>
              </w:rPr>
              <w:t>ấn đề thể chế và thực thi</w:t>
            </w:r>
          </w:p>
        </w:tc>
        <w:tc>
          <w:tcPr>
            <w:tcW w:w="1350" w:type="dxa"/>
          </w:tcPr>
          <w:p w:rsidR="00E1014F" w:rsidRPr="006E51D1" w:rsidRDefault="00E1014F" w:rsidP="0080166D">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sz w:val="28"/>
                <w:szCs w:val="28"/>
              </w:rPr>
            </w:pPr>
            <w:r w:rsidRPr="006E51D1">
              <w:rPr>
                <w:rFonts w:ascii="Times New Roman" w:hAnsi="Times New Roman" w:cs="Times New Roman"/>
                <w:sz w:val="28"/>
                <w:szCs w:val="28"/>
                <w:lang w:val="vi-VN"/>
              </w:rPr>
              <w:t>NGUYỄN THỊ THANH THƯ</w:t>
            </w:r>
          </w:p>
        </w:tc>
        <w:tc>
          <w:tcPr>
            <w:tcW w:w="4860" w:type="dxa"/>
          </w:tcPr>
          <w:p w:rsidR="00E1014F" w:rsidRPr="006E51D1" w:rsidRDefault="00E1014F" w:rsidP="007D4101">
            <w:pPr>
              <w:jc w:val="both"/>
              <w:rPr>
                <w:rFonts w:ascii="Times New Roman" w:hAnsi="Times New Roman" w:cs="Times New Roman"/>
                <w:bCs/>
                <w:sz w:val="28"/>
                <w:szCs w:val="28"/>
                <w:lang w:val="vi-VN"/>
              </w:rPr>
            </w:pPr>
            <w:r w:rsidRPr="006E51D1">
              <w:rPr>
                <w:rFonts w:ascii="Times New Roman" w:hAnsi="Times New Roman" w:cs="Times New Roman"/>
                <w:sz w:val="28"/>
                <w:szCs w:val="28"/>
              </w:rPr>
              <w:t>Phương thức bảo đảm quyền tiếp cận việc làm của lao động nữ theo pháp luật Việt Nam hiện hành</w:t>
            </w:r>
          </w:p>
        </w:tc>
        <w:tc>
          <w:tcPr>
            <w:tcW w:w="1350" w:type="dxa"/>
          </w:tcPr>
          <w:p w:rsidR="00E1014F" w:rsidRPr="006E51D1" w:rsidRDefault="00E1014F" w:rsidP="0080166D">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vAlign w:val="bottom"/>
          </w:tcPr>
          <w:p w:rsidR="00E1014F" w:rsidRPr="006E51D1" w:rsidRDefault="00E1014F" w:rsidP="007D4101">
            <w:pPr>
              <w:spacing w:before="120"/>
              <w:rPr>
                <w:rFonts w:ascii="Times New Roman" w:hAnsi="Times New Roman" w:cs="Times New Roman"/>
                <w:sz w:val="28"/>
                <w:szCs w:val="28"/>
              </w:rPr>
            </w:pPr>
            <w:r w:rsidRPr="006E51D1">
              <w:rPr>
                <w:rFonts w:ascii="Times New Roman" w:hAnsi="Times New Roman" w:cs="Times New Roman"/>
                <w:sz w:val="28"/>
                <w:szCs w:val="28"/>
              </w:rPr>
              <w:t>TRẦN THUỲ DƯƠNG</w:t>
            </w:r>
          </w:p>
        </w:tc>
        <w:tc>
          <w:tcPr>
            <w:tcW w:w="4860" w:type="dxa"/>
            <w:vAlign w:val="bottom"/>
          </w:tcPr>
          <w:p w:rsidR="00E1014F" w:rsidRPr="006E51D1" w:rsidRDefault="00E1014F" w:rsidP="007D4101">
            <w:pPr>
              <w:jc w:val="both"/>
              <w:rPr>
                <w:rFonts w:ascii="Times New Roman" w:hAnsi="Times New Roman" w:cs="Times New Roman"/>
                <w:sz w:val="28"/>
                <w:szCs w:val="28"/>
              </w:rPr>
            </w:pPr>
            <w:r w:rsidRPr="006E51D1">
              <w:rPr>
                <w:rFonts w:ascii="Times New Roman" w:hAnsi="Times New Roman" w:cs="Times New Roman"/>
                <w:sz w:val="28"/>
                <w:szCs w:val="28"/>
              </w:rPr>
              <w:t>Bảo vệ quyền của người tố cáo trong nhà nước pháp quyền xã hội chủ nghĩa Việt Nam trong</w:t>
            </w:r>
            <w:r w:rsidRPr="006E51D1">
              <w:rPr>
                <w:rFonts w:ascii="Times New Roman" w:hAnsi="Times New Roman" w:cs="Times New Roman"/>
                <w:sz w:val="28"/>
                <w:szCs w:val="28"/>
                <w:lang w:val="vi-VN"/>
              </w:rPr>
              <w:t xml:space="preserve"> </w:t>
            </w:r>
            <w:r w:rsidRPr="006E51D1">
              <w:rPr>
                <w:rFonts w:ascii="Times New Roman" w:hAnsi="Times New Roman" w:cs="Times New Roman"/>
                <w:sz w:val="28"/>
                <w:szCs w:val="28"/>
              </w:rPr>
              <w:t>kỷ nguyên</w:t>
            </w:r>
            <w:r w:rsidRPr="006E51D1">
              <w:rPr>
                <w:rFonts w:ascii="Times New Roman" w:hAnsi="Times New Roman" w:cs="Times New Roman"/>
                <w:sz w:val="28"/>
                <w:szCs w:val="28"/>
                <w:lang w:val="vi-VN"/>
              </w:rPr>
              <w:t xml:space="preserve"> mới </w:t>
            </w:r>
          </w:p>
        </w:tc>
        <w:tc>
          <w:tcPr>
            <w:tcW w:w="1350" w:type="dxa"/>
          </w:tcPr>
          <w:p w:rsidR="00E1014F" w:rsidRPr="006E51D1" w:rsidRDefault="00E1014F">
            <w:pPr>
              <w:rPr>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iCs/>
                <w:sz w:val="28"/>
                <w:szCs w:val="28"/>
              </w:rPr>
            </w:pPr>
            <w:r w:rsidRPr="006E51D1">
              <w:rPr>
                <w:rFonts w:ascii="Times New Roman" w:hAnsi="Times New Roman" w:cs="Times New Roman"/>
                <w:iCs/>
                <w:sz w:val="28"/>
                <w:szCs w:val="28"/>
              </w:rPr>
              <w:t>HOÀNG THÙY LINH</w:t>
            </w:r>
          </w:p>
          <w:p w:rsidR="00E1014F" w:rsidRPr="006E51D1" w:rsidRDefault="00E1014F" w:rsidP="007D4101">
            <w:pPr>
              <w:spacing w:before="120"/>
              <w:rPr>
                <w:rFonts w:ascii="Times New Roman" w:hAnsi="Times New Roman" w:cs="Times New Roman"/>
                <w:iCs/>
                <w:sz w:val="28"/>
                <w:szCs w:val="28"/>
              </w:rPr>
            </w:pPr>
            <w:r w:rsidRPr="006E51D1">
              <w:rPr>
                <w:rFonts w:ascii="Times New Roman" w:hAnsi="Times New Roman" w:cs="Times New Roman"/>
                <w:iCs/>
                <w:sz w:val="28"/>
                <w:szCs w:val="28"/>
              </w:rPr>
              <w:t>VÕ KHÁNH VINH</w:t>
            </w:r>
          </w:p>
        </w:tc>
        <w:tc>
          <w:tcPr>
            <w:tcW w:w="4860" w:type="dxa"/>
          </w:tcPr>
          <w:p w:rsidR="00E1014F" w:rsidRPr="006E51D1" w:rsidRDefault="00E1014F" w:rsidP="007D4101">
            <w:pPr>
              <w:jc w:val="both"/>
              <w:rPr>
                <w:rFonts w:ascii="Times New Roman" w:hAnsi="Times New Roman" w:cs="Times New Roman"/>
                <w:sz w:val="28"/>
                <w:szCs w:val="28"/>
              </w:rPr>
            </w:pPr>
            <w:r w:rsidRPr="006E51D1">
              <w:rPr>
                <w:rFonts w:ascii="Times New Roman" w:hAnsi="Times New Roman" w:cs="Times New Roman"/>
                <w:sz w:val="28"/>
                <w:szCs w:val="28"/>
              </w:rPr>
              <w:t>Khái niệm, đặc điểm và nội dung của mối quan hệ giữa Tòa án và Viện Kiểm sát trong tố tụng hình sự Việt Nam</w:t>
            </w:r>
          </w:p>
        </w:tc>
        <w:tc>
          <w:tcPr>
            <w:tcW w:w="1350" w:type="dxa"/>
          </w:tcPr>
          <w:p w:rsidR="00E1014F" w:rsidRPr="006E51D1" w:rsidRDefault="00E1014F" w:rsidP="00066950">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bCs/>
                <w:kern w:val="2"/>
                <w:sz w:val="28"/>
                <w:szCs w:val="28"/>
              </w:rPr>
            </w:pPr>
            <w:r w:rsidRPr="006E51D1">
              <w:rPr>
                <w:rFonts w:ascii="Times New Roman" w:hAnsi="Times New Roman" w:cs="Times New Roman"/>
                <w:sz w:val="28"/>
                <w:szCs w:val="28"/>
                <w:lang w:val="vi-VN"/>
              </w:rPr>
              <w:t>PHẠM THỊ LỆ QUYÊN</w:t>
            </w:r>
          </w:p>
        </w:tc>
        <w:tc>
          <w:tcPr>
            <w:tcW w:w="4860" w:type="dxa"/>
          </w:tcPr>
          <w:p w:rsidR="00E1014F" w:rsidRPr="006E51D1" w:rsidRDefault="00E1014F" w:rsidP="007D4101">
            <w:pPr>
              <w:jc w:val="both"/>
              <w:rPr>
                <w:rFonts w:ascii="Times New Roman" w:hAnsi="Times New Roman" w:cs="Times New Roman"/>
                <w:bCs/>
                <w:sz w:val="28"/>
                <w:szCs w:val="28"/>
              </w:rPr>
            </w:pPr>
            <w:r w:rsidRPr="006E51D1">
              <w:rPr>
                <w:rFonts w:ascii="Times New Roman" w:hAnsi="Times New Roman" w:cs="Times New Roman"/>
                <w:sz w:val="28"/>
                <w:szCs w:val="28"/>
              </w:rPr>
              <w:t>Hoàn</w:t>
            </w:r>
            <w:r w:rsidRPr="006E51D1">
              <w:rPr>
                <w:rFonts w:ascii="Times New Roman" w:hAnsi="Times New Roman" w:cs="Times New Roman"/>
                <w:sz w:val="28"/>
                <w:szCs w:val="28"/>
                <w:lang w:val="vi-VN"/>
              </w:rPr>
              <w:t xml:space="preserve"> thiện pháp luật về trách nhiệm bồi thường thiệt hại của doanh nghiệp sản xuất thuốc</w:t>
            </w:r>
          </w:p>
        </w:tc>
        <w:tc>
          <w:tcPr>
            <w:tcW w:w="1350" w:type="dxa"/>
          </w:tcPr>
          <w:p w:rsidR="00E1014F" w:rsidRPr="006E51D1" w:rsidRDefault="00E1014F" w:rsidP="00066950">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bCs/>
                <w:kern w:val="2"/>
                <w:sz w:val="28"/>
                <w:szCs w:val="28"/>
              </w:rPr>
            </w:pPr>
            <w:r w:rsidRPr="006E51D1">
              <w:rPr>
                <w:rFonts w:ascii="Times New Roman" w:hAnsi="Times New Roman" w:cs="Times New Roman"/>
                <w:bCs/>
                <w:kern w:val="2"/>
                <w:sz w:val="28"/>
                <w:szCs w:val="28"/>
              </w:rPr>
              <w:t>NGUYỄN THỊ DUNG</w:t>
            </w:r>
          </w:p>
        </w:tc>
        <w:tc>
          <w:tcPr>
            <w:tcW w:w="4860" w:type="dxa"/>
          </w:tcPr>
          <w:p w:rsidR="00E1014F" w:rsidRPr="006E51D1" w:rsidRDefault="00E1014F" w:rsidP="007D4101">
            <w:pPr>
              <w:jc w:val="both"/>
              <w:rPr>
                <w:rFonts w:ascii="Times New Roman" w:hAnsi="Times New Roman" w:cs="Times New Roman"/>
                <w:bCs/>
                <w:sz w:val="28"/>
                <w:szCs w:val="28"/>
              </w:rPr>
            </w:pPr>
            <w:r w:rsidRPr="006E51D1">
              <w:rPr>
                <w:rFonts w:ascii="Times New Roman" w:hAnsi="Times New Roman" w:cs="Times New Roman"/>
                <w:bCs/>
                <w:sz w:val="28"/>
                <w:szCs w:val="28"/>
              </w:rPr>
              <w:t>Thực trạng áp dụng pháp luật nội dung trong giải quyết hợp đồng mua bán căn hộ chung cư tại Tòa án và một số vấn đề pháp lý đặt ra</w:t>
            </w:r>
          </w:p>
        </w:tc>
        <w:tc>
          <w:tcPr>
            <w:tcW w:w="1350" w:type="dxa"/>
          </w:tcPr>
          <w:p w:rsidR="00E1014F" w:rsidRPr="006E51D1" w:rsidRDefault="00E1014F" w:rsidP="00066950">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bCs/>
                <w:kern w:val="2"/>
                <w:sz w:val="28"/>
                <w:szCs w:val="28"/>
              </w:rPr>
            </w:pPr>
            <w:r w:rsidRPr="006E51D1">
              <w:rPr>
                <w:rFonts w:ascii="Times New Roman" w:hAnsi="Times New Roman" w:cs="Times New Roman"/>
                <w:bCs/>
                <w:kern w:val="2"/>
                <w:sz w:val="28"/>
                <w:szCs w:val="28"/>
              </w:rPr>
              <w:t>PHẠM QUỐC SỬ</w:t>
            </w:r>
          </w:p>
        </w:tc>
        <w:tc>
          <w:tcPr>
            <w:tcW w:w="4860" w:type="dxa"/>
          </w:tcPr>
          <w:p w:rsidR="00E1014F" w:rsidRPr="006E51D1" w:rsidRDefault="00E1014F" w:rsidP="007D4101">
            <w:pPr>
              <w:jc w:val="both"/>
              <w:rPr>
                <w:rFonts w:ascii="Times New Roman" w:hAnsi="Times New Roman" w:cs="Times New Roman"/>
                <w:bCs/>
                <w:sz w:val="28"/>
                <w:szCs w:val="28"/>
              </w:rPr>
            </w:pPr>
            <w:r w:rsidRPr="006E51D1">
              <w:rPr>
                <w:rFonts w:ascii="Times New Roman" w:hAnsi="Times New Roman" w:cs="Times New Roman"/>
                <w:bCs/>
                <w:sz w:val="28"/>
                <w:szCs w:val="28"/>
              </w:rPr>
              <w:t>Xử lý vi phạm về báo cáo vị trí tàu cá khi mất tín hiệu giám sát hành trình: Thực tiễn và kiến nghị</w:t>
            </w:r>
          </w:p>
        </w:tc>
        <w:tc>
          <w:tcPr>
            <w:tcW w:w="1350" w:type="dxa"/>
          </w:tcPr>
          <w:p w:rsidR="00E1014F" w:rsidRPr="006E51D1" w:rsidRDefault="00E1014F" w:rsidP="0080166D">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B36F9A">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bCs/>
                <w:kern w:val="2"/>
                <w:sz w:val="28"/>
                <w:szCs w:val="28"/>
              </w:rPr>
            </w:pPr>
            <w:r w:rsidRPr="006E51D1">
              <w:rPr>
                <w:rFonts w:ascii="Times New Roman" w:hAnsi="Times New Roman" w:cs="Times New Roman"/>
                <w:bCs/>
                <w:kern w:val="2"/>
                <w:sz w:val="28"/>
                <w:szCs w:val="28"/>
              </w:rPr>
              <w:t>HÀ THỊ CHÍNH</w:t>
            </w:r>
          </w:p>
        </w:tc>
        <w:tc>
          <w:tcPr>
            <w:tcW w:w="4860" w:type="dxa"/>
          </w:tcPr>
          <w:p w:rsidR="00E1014F" w:rsidRPr="006E51D1" w:rsidRDefault="00E1014F" w:rsidP="007D4101">
            <w:pPr>
              <w:jc w:val="both"/>
              <w:rPr>
                <w:rFonts w:ascii="Times New Roman" w:hAnsi="Times New Roman" w:cs="Times New Roman"/>
                <w:bCs/>
                <w:sz w:val="28"/>
                <w:szCs w:val="28"/>
              </w:rPr>
            </w:pPr>
            <w:r w:rsidRPr="006E51D1">
              <w:rPr>
                <w:rFonts w:ascii="Times New Roman" w:hAnsi="Times New Roman" w:cs="Times New Roman"/>
                <w:bCs/>
                <w:sz w:val="28"/>
                <w:szCs w:val="28"/>
              </w:rPr>
              <w:t>Diễn ngôn quảng cáo ô tô tiếng Việt dướ</w:t>
            </w:r>
            <w:r w:rsidR="00F95924">
              <w:rPr>
                <w:rFonts w:ascii="Times New Roman" w:hAnsi="Times New Roman" w:cs="Times New Roman"/>
                <w:bCs/>
                <w:sz w:val="28"/>
                <w:szCs w:val="28"/>
              </w:rPr>
              <w:t>i góc nhìn</w:t>
            </w:r>
            <w:r w:rsidRPr="006E51D1">
              <w:rPr>
                <w:rFonts w:ascii="Times New Roman" w:hAnsi="Times New Roman" w:cs="Times New Roman"/>
                <w:bCs/>
                <w:sz w:val="28"/>
                <w:szCs w:val="28"/>
              </w:rPr>
              <w:t xml:space="preserve"> tri nhận học</w:t>
            </w:r>
          </w:p>
        </w:tc>
        <w:tc>
          <w:tcPr>
            <w:tcW w:w="1350" w:type="dxa"/>
          </w:tcPr>
          <w:p w:rsidR="00E1014F" w:rsidRPr="006E51D1" w:rsidRDefault="00E1014F" w:rsidP="0080166D">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B36F9A">
            <w:pPr>
              <w:pStyle w:val="ListParagraph"/>
              <w:numPr>
                <w:ilvl w:val="0"/>
                <w:numId w:val="1"/>
              </w:numPr>
              <w:ind w:left="527" w:hanging="357"/>
              <w:rPr>
                <w:rFonts w:ascii="Times New Roman" w:hAnsi="Times New Roman" w:cs="Times New Roman"/>
                <w:sz w:val="28"/>
                <w:szCs w:val="28"/>
              </w:rPr>
            </w:pPr>
          </w:p>
        </w:tc>
        <w:tc>
          <w:tcPr>
            <w:tcW w:w="3573" w:type="dxa"/>
            <w:vAlign w:val="bottom"/>
          </w:tcPr>
          <w:p w:rsidR="00E1014F" w:rsidRPr="006E51D1" w:rsidRDefault="00E1014F" w:rsidP="007D4101">
            <w:pPr>
              <w:spacing w:before="120"/>
              <w:rPr>
                <w:rFonts w:ascii="Times New Roman" w:hAnsi="Times New Roman" w:cs="Times New Roman"/>
                <w:sz w:val="28"/>
                <w:szCs w:val="28"/>
              </w:rPr>
            </w:pPr>
            <w:r w:rsidRPr="006E51D1">
              <w:rPr>
                <w:rFonts w:ascii="Times New Roman" w:hAnsi="Times New Roman" w:cs="Times New Roman"/>
                <w:sz w:val="28"/>
                <w:szCs w:val="28"/>
              </w:rPr>
              <w:t>PHẠM MINH NGUYỆT</w:t>
            </w:r>
          </w:p>
        </w:tc>
        <w:tc>
          <w:tcPr>
            <w:tcW w:w="4860" w:type="dxa"/>
            <w:vAlign w:val="bottom"/>
          </w:tcPr>
          <w:p w:rsidR="00E1014F" w:rsidRPr="00FA1AFB" w:rsidRDefault="004E7939" w:rsidP="004E7939">
            <w:pPr>
              <w:jc w:val="both"/>
              <w:rPr>
                <w:rFonts w:ascii="Times New Roman" w:hAnsi="Times New Roman" w:cs="Times New Roman"/>
                <w:bCs/>
                <w:sz w:val="28"/>
                <w:szCs w:val="28"/>
              </w:rPr>
            </w:pPr>
            <w:r w:rsidRPr="00FA1AFB">
              <w:rPr>
                <w:rFonts w:ascii="Times New Roman" w:hAnsi="Times New Roman" w:cs="Times New Roman"/>
                <w:bCs/>
                <w:sz w:val="28"/>
                <w:szCs w:val="28"/>
              </w:rPr>
              <w:t>Các yếu tố được người học cân nhắc khi lựa chọn chương trình liên kết đào tạo với nước ngoài tại Việt Nam</w:t>
            </w:r>
          </w:p>
        </w:tc>
        <w:tc>
          <w:tcPr>
            <w:tcW w:w="1350" w:type="dxa"/>
          </w:tcPr>
          <w:p w:rsidR="00E1014F" w:rsidRPr="006E51D1" w:rsidRDefault="00E1014F" w:rsidP="001F661C">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B36F9A">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tabs>
                <w:tab w:val="left" w:pos="2550"/>
              </w:tabs>
              <w:spacing w:before="120"/>
              <w:ind w:right="240"/>
              <w:rPr>
                <w:rFonts w:ascii="Times New Roman" w:hAnsi="Times New Roman" w:cs="Times New Roman"/>
                <w:bCs/>
                <w:sz w:val="28"/>
                <w:szCs w:val="28"/>
              </w:rPr>
            </w:pPr>
            <w:r w:rsidRPr="006E51D1">
              <w:rPr>
                <w:rFonts w:ascii="Times New Roman" w:hAnsi="Times New Roman" w:cs="Times New Roman"/>
                <w:bCs/>
                <w:sz w:val="28"/>
                <w:szCs w:val="28"/>
              </w:rPr>
              <w:t>NGUYỄN THUỲ DUNG</w:t>
            </w:r>
          </w:p>
        </w:tc>
        <w:tc>
          <w:tcPr>
            <w:tcW w:w="4860" w:type="dxa"/>
          </w:tcPr>
          <w:p w:rsidR="00E1014F" w:rsidRPr="006E51D1" w:rsidRDefault="00E1014F" w:rsidP="007D4101">
            <w:pPr>
              <w:jc w:val="both"/>
              <w:rPr>
                <w:rFonts w:ascii="Times New Roman" w:hAnsi="Times New Roman" w:cs="Times New Roman"/>
                <w:bCs/>
                <w:sz w:val="28"/>
                <w:szCs w:val="28"/>
              </w:rPr>
            </w:pPr>
            <w:r w:rsidRPr="006E51D1">
              <w:rPr>
                <w:rFonts w:ascii="Times New Roman" w:hAnsi="Times New Roman" w:cs="Times New Roman"/>
                <w:bCs/>
                <w:sz w:val="28"/>
                <w:szCs w:val="28"/>
              </w:rPr>
              <w:t>Vai trò của đoàn thanh niên trong giáo dục ý thức bảo vệ môi trường cho học sinh trung học phổ thông hiện nay</w:t>
            </w:r>
          </w:p>
        </w:tc>
        <w:tc>
          <w:tcPr>
            <w:tcW w:w="1350" w:type="dxa"/>
          </w:tcPr>
          <w:p w:rsidR="00E1014F" w:rsidRPr="006E51D1" w:rsidRDefault="00E1014F" w:rsidP="001F661C">
            <w:pP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B36F9A">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tabs>
                <w:tab w:val="left" w:pos="2550"/>
              </w:tabs>
              <w:spacing w:before="120"/>
              <w:ind w:right="240"/>
              <w:rPr>
                <w:rFonts w:ascii="Times New Roman" w:hAnsi="Times New Roman" w:cs="Times New Roman"/>
                <w:bCs/>
                <w:sz w:val="28"/>
                <w:szCs w:val="28"/>
              </w:rPr>
            </w:pPr>
            <w:r w:rsidRPr="006E51D1">
              <w:rPr>
                <w:rFonts w:ascii="Times New Roman" w:hAnsi="Times New Roman" w:cs="Times New Roman"/>
                <w:bCs/>
                <w:sz w:val="28"/>
                <w:szCs w:val="28"/>
              </w:rPr>
              <w:t>LƯ THỊ NGỌC ANH</w:t>
            </w:r>
          </w:p>
          <w:p w:rsidR="00E1014F" w:rsidRPr="006E51D1" w:rsidRDefault="00E1014F" w:rsidP="007D4101">
            <w:pPr>
              <w:tabs>
                <w:tab w:val="left" w:pos="2550"/>
              </w:tabs>
              <w:spacing w:before="120"/>
              <w:ind w:right="240"/>
              <w:rPr>
                <w:rFonts w:ascii="Times New Roman" w:hAnsi="Times New Roman" w:cs="Times New Roman"/>
                <w:bCs/>
                <w:sz w:val="28"/>
                <w:szCs w:val="28"/>
              </w:rPr>
            </w:pPr>
            <w:r w:rsidRPr="006E51D1">
              <w:rPr>
                <w:rFonts w:ascii="Times New Roman" w:hAnsi="Times New Roman" w:cs="Times New Roman"/>
                <w:bCs/>
                <w:sz w:val="28"/>
                <w:szCs w:val="28"/>
              </w:rPr>
              <w:t>NGUYỄN VĂN TẤN</w:t>
            </w:r>
          </w:p>
        </w:tc>
        <w:tc>
          <w:tcPr>
            <w:tcW w:w="4860" w:type="dxa"/>
          </w:tcPr>
          <w:p w:rsidR="00E1014F" w:rsidRPr="006E51D1" w:rsidRDefault="00E1014F" w:rsidP="007D4101">
            <w:pPr>
              <w:jc w:val="both"/>
              <w:rPr>
                <w:rFonts w:ascii="Times New Roman" w:hAnsi="Times New Roman" w:cs="Times New Roman"/>
                <w:bCs/>
                <w:sz w:val="28"/>
                <w:szCs w:val="28"/>
              </w:rPr>
            </w:pPr>
            <w:r w:rsidRPr="006E51D1">
              <w:rPr>
                <w:rFonts w:ascii="Times New Roman" w:hAnsi="Times New Roman" w:cs="Times New Roman"/>
                <w:bCs/>
                <w:sz w:val="28"/>
                <w:szCs w:val="28"/>
              </w:rPr>
              <w:t>Nâng cao bản lĩnh chính trị của sinh viên theo hướng phát triển năng lực, gắn với phát triển bền vữ</w:t>
            </w:r>
            <w:r w:rsidR="00F95924">
              <w:rPr>
                <w:rFonts w:ascii="Times New Roman" w:hAnsi="Times New Roman" w:cs="Times New Roman"/>
                <w:bCs/>
                <w:sz w:val="28"/>
                <w:szCs w:val="28"/>
              </w:rPr>
              <w:t>ng vùng Đ</w:t>
            </w:r>
            <w:r w:rsidRPr="006E51D1">
              <w:rPr>
                <w:rFonts w:ascii="Times New Roman" w:hAnsi="Times New Roman" w:cs="Times New Roman"/>
                <w:bCs/>
                <w:sz w:val="28"/>
                <w:szCs w:val="28"/>
              </w:rPr>
              <w:t>ồng bằng sông Cửu Long</w:t>
            </w:r>
          </w:p>
        </w:tc>
        <w:tc>
          <w:tcPr>
            <w:tcW w:w="1350" w:type="dxa"/>
          </w:tcPr>
          <w:p w:rsidR="00E1014F" w:rsidRPr="006E51D1" w:rsidRDefault="00E1014F" w:rsidP="001F661C">
            <w:pP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B36F9A">
            <w:pPr>
              <w:pStyle w:val="ListParagraph"/>
              <w:numPr>
                <w:ilvl w:val="0"/>
                <w:numId w:val="1"/>
              </w:numPr>
              <w:ind w:left="527" w:hanging="357"/>
              <w:rPr>
                <w:rFonts w:ascii="Times New Roman" w:hAnsi="Times New Roman" w:cs="Times New Roman"/>
                <w:sz w:val="28"/>
                <w:szCs w:val="28"/>
              </w:rPr>
            </w:pPr>
          </w:p>
        </w:tc>
        <w:tc>
          <w:tcPr>
            <w:tcW w:w="3573" w:type="dxa"/>
            <w:vAlign w:val="bottom"/>
          </w:tcPr>
          <w:p w:rsidR="00E1014F" w:rsidRPr="006E51D1" w:rsidRDefault="00E1014F" w:rsidP="007D4101">
            <w:pPr>
              <w:spacing w:before="120"/>
              <w:rPr>
                <w:rFonts w:ascii="Times New Roman" w:hAnsi="Times New Roman" w:cs="Times New Roman"/>
                <w:sz w:val="28"/>
                <w:szCs w:val="28"/>
              </w:rPr>
            </w:pPr>
            <w:r w:rsidRPr="006E51D1">
              <w:rPr>
                <w:rFonts w:ascii="Times New Roman" w:hAnsi="Times New Roman" w:cs="Times New Roman"/>
                <w:sz w:val="28"/>
                <w:szCs w:val="28"/>
              </w:rPr>
              <w:t>NGUYỄN PHƯƠNG LAN</w:t>
            </w:r>
          </w:p>
        </w:tc>
        <w:tc>
          <w:tcPr>
            <w:tcW w:w="4860" w:type="dxa"/>
            <w:vAlign w:val="bottom"/>
          </w:tcPr>
          <w:p w:rsidR="00E1014F" w:rsidRPr="006E51D1" w:rsidRDefault="00E1014F" w:rsidP="007D4101">
            <w:pPr>
              <w:jc w:val="both"/>
              <w:rPr>
                <w:rFonts w:ascii="Times New Roman" w:hAnsi="Times New Roman" w:cs="Times New Roman"/>
                <w:sz w:val="28"/>
                <w:szCs w:val="28"/>
              </w:rPr>
            </w:pPr>
            <w:r w:rsidRPr="006E51D1">
              <w:rPr>
                <w:rFonts w:ascii="Times New Roman" w:hAnsi="Times New Roman" w:cs="Times New Roman"/>
                <w:sz w:val="28"/>
                <w:szCs w:val="28"/>
              </w:rPr>
              <w:t>Vai trò của phật giáo trong quá trình xã hội hóa giáo dục ở Bình Dương giai đoạn 1997 -2024</w:t>
            </w:r>
          </w:p>
        </w:tc>
        <w:tc>
          <w:tcPr>
            <w:tcW w:w="1350" w:type="dxa"/>
            <w:vAlign w:val="bottom"/>
          </w:tcPr>
          <w:p w:rsidR="00E1014F" w:rsidRPr="006E51D1" w:rsidRDefault="00E1014F" w:rsidP="0080166D">
            <w:pPr>
              <w:rPr>
                <w:sz w:val="28"/>
                <w:szCs w:val="28"/>
              </w:rPr>
            </w:pPr>
          </w:p>
        </w:tc>
      </w:tr>
      <w:tr w:rsidR="00E1014F" w:rsidRPr="006E51D1" w:rsidTr="001E1309">
        <w:trPr>
          <w:trHeight w:val="371"/>
        </w:trPr>
        <w:tc>
          <w:tcPr>
            <w:tcW w:w="709" w:type="dxa"/>
          </w:tcPr>
          <w:p w:rsidR="00E1014F" w:rsidRPr="006E51D1" w:rsidRDefault="00E1014F" w:rsidP="00B36F9A">
            <w:pPr>
              <w:pStyle w:val="ListParagraph"/>
              <w:numPr>
                <w:ilvl w:val="0"/>
                <w:numId w:val="1"/>
              </w:numPr>
              <w:ind w:left="527" w:hanging="357"/>
              <w:rPr>
                <w:rFonts w:ascii="Times New Roman" w:hAnsi="Times New Roman" w:cs="Times New Roman"/>
                <w:sz w:val="28"/>
                <w:szCs w:val="28"/>
              </w:rPr>
            </w:pPr>
          </w:p>
        </w:tc>
        <w:tc>
          <w:tcPr>
            <w:tcW w:w="3573" w:type="dxa"/>
            <w:vAlign w:val="bottom"/>
          </w:tcPr>
          <w:p w:rsidR="00E1014F" w:rsidRPr="006E51D1" w:rsidRDefault="00E1014F" w:rsidP="007D4101">
            <w:pPr>
              <w:spacing w:before="120"/>
              <w:rPr>
                <w:rFonts w:ascii="Times New Roman" w:hAnsi="Times New Roman" w:cs="Times New Roman"/>
                <w:sz w:val="28"/>
                <w:szCs w:val="28"/>
              </w:rPr>
            </w:pPr>
            <w:r w:rsidRPr="006E51D1">
              <w:rPr>
                <w:rFonts w:ascii="Times New Roman" w:hAnsi="Times New Roman" w:cs="Times New Roman"/>
                <w:sz w:val="28"/>
                <w:szCs w:val="28"/>
              </w:rPr>
              <w:t>ĐẶNG VĂN KIÊN</w:t>
            </w:r>
          </w:p>
          <w:p w:rsidR="00E1014F" w:rsidRPr="006E51D1" w:rsidRDefault="00E1014F" w:rsidP="007D4101">
            <w:pPr>
              <w:tabs>
                <w:tab w:val="left" w:pos="3880"/>
              </w:tabs>
              <w:spacing w:before="120"/>
              <w:rPr>
                <w:rFonts w:ascii="Times New Roman" w:hAnsi="Times New Roman" w:cs="Times New Roman"/>
                <w:sz w:val="28"/>
                <w:szCs w:val="28"/>
              </w:rPr>
            </w:pPr>
          </w:p>
        </w:tc>
        <w:tc>
          <w:tcPr>
            <w:tcW w:w="4860" w:type="dxa"/>
            <w:vAlign w:val="bottom"/>
          </w:tcPr>
          <w:p w:rsidR="00E1014F" w:rsidRPr="006E51D1" w:rsidRDefault="00E1014F" w:rsidP="007D4101">
            <w:pPr>
              <w:jc w:val="both"/>
              <w:rPr>
                <w:rFonts w:ascii="Times New Roman" w:hAnsi="Times New Roman" w:cs="Times New Roman"/>
                <w:sz w:val="28"/>
                <w:szCs w:val="28"/>
              </w:rPr>
            </w:pPr>
            <w:r w:rsidRPr="006E51D1">
              <w:rPr>
                <w:rFonts w:ascii="Times New Roman" w:hAnsi="Times New Roman" w:cs="Times New Roman"/>
                <w:sz w:val="28"/>
                <w:szCs w:val="28"/>
              </w:rPr>
              <w:t>Ảnh hưởng của chất lượng dịch vụ đào tạo đến lòng trung thành thương hiệu của học viên nghiên cứu tại các trung tâm đào tạo anh ngữ trên địa bàn thành phố Hà Nội</w:t>
            </w:r>
          </w:p>
        </w:tc>
        <w:tc>
          <w:tcPr>
            <w:tcW w:w="1350" w:type="dxa"/>
            <w:vAlign w:val="bottom"/>
          </w:tcPr>
          <w:p w:rsidR="00E1014F" w:rsidRPr="006E51D1" w:rsidRDefault="00E1014F" w:rsidP="0080166D">
            <w:pPr>
              <w:rPr>
                <w:sz w:val="28"/>
                <w:szCs w:val="28"/>
              </w:rPr>
            </w:pPr>
          </w:p>
        </w:tc>
      </w:tr>
      <w:tr w:rsidR="00E1014F" w:rsidRPr="006E51D1" w:rsidTr="001E1309">
        <w:trPr>
          <w:trHeight w:val="371"/>
        </w:trPr>
        <w:tc>
          <w:tcPr>
            <w:tcW w:w="709" w:type="dxa"/>
          </w:tcPr>
          <w:p w:rsidR="00E1014F" w:rsidRPr="006E51D1" w:rsidRDefault="00E1014F" w:rsidP="00B36F9A">
            <w:pPr>
              <w:pStyle w:val="ListParagraph"/>
              <w:numPr>
                <w:ilvl w:val="0"/>
                <w:numId w:val="1"/>
              </w:numPr>
              <w:ind w:left="527" w:hanging="357"/>
              <w:rPr>
                <w:rFonts w:ascii="Times New Roman" w:hAnsi="Times New Roman" w:cs="Times New Roman"/>
                <w:sz w:val="28"/>
                <w:szCs w:val="28"/>
              </w:rPr>
            </w:pPr>
          </w:p>
        </w:tc>
        <w:tc>
          <w:tcPr>
            <w:tcW w:w="3573" w:type="dxa"/>
            <w:vAlign w:val="bottom"/>
          </w:tcPr>
          <w:p w:rsidR="00E1014F" w:rsidRPr="006E51D1" w:rsidRDefault="00E1014F" w:rsidP="007D4101">
            <w:pPr>
              <w:tabs>
                <w:tab w:val="left" w:pos="3880"/>
              </w:tabs>
              <w:spacing w:before="120"/>
              <w:rPr>
                <w:rFonts w:ascii="Times New Roman" w:hAnsi="Times New Roman" w:cs="Times New Roman"/>
                <w:sz w:val="28"/>
                <w:szCs w:val="28"/>
              </w:rPr>
            </w:pPr>
            <w:r w:rsidRPr="006E51D1">
              <w:rPr>
                <w:rFonts w:ascii="Times New Roman" w:hAnsi="Times New Roman" w:cs="Times New Roman"/>
                <w:sz w:val="28"/>
                <w:szCs w:val="28"/>
              </w:rPr>
              <w:t>PHẠM PHƯƠNG CHI</w:t>
            </w:r>
          </w:p>
          <w:p w:rsidR="00E1014F" w:rsidRPr="006E51D1" w:rsidRDefault="00E1014F" w:rsidP="007D4101">
            <w:pPr>
              <w:spacing w:before="120"/>
              <w:rPr>
                <w:rFonts w:ascii="Times New Roman" w:hAnsi="Times New Roman" w:cs="Times New Roman"/>
                <w:sz w:val="28"/>
                <w:szCs w:val="28"/>
              </w:rPr>
            </w:pPr>
            <w:r w:rsidRPr="006E51D1">
              <w:rPr>
                <w:rFonts w:ascii="Times New Roman" w:hAnsi="Times New Roman" w:cs="Times New Roman"/>
                <w:sz w:val="28"/>
                <w:szCs w:val="28"/>
              </w:rPr>
              <w:t>TRẦN THU HÒA</w:t>
            </w:r>
          </w:p>
        </w:tc>
        <w:tc>
          <w:tcPr>
            <w:tcW w:w="4860" w:type="dxa"/>
            <w:vAlign w:val="bottom"/>
          </w:tcPr>
          <w:p w:rsidR="00E1014F" w:rsidRPr="006E51D1" w:rsidRDefault="00E1014F" w:rsidP="007D4101">
            <w:pPr>
              <w:jc w:val="both"/>
              <w:rPr>
                <w:rFonts w:ascii="Times New Roman" w:hAnsi="Times New Roman" w:cs="Times New Roman"/>
                <w:sz w:val="28"/>
                <w:szCs w:val="28"/>
              </w:rPr>
            </w:pPr>
            <w:r w:rsidRPr="006E51D1">
              <w:rPr>
                <w:rFonts w:ascii="Times New Roman" w:hAnsi="Times New Roman" w:cs="Times New Roman"/>
                <w:sz w:val="28"/>
                <w:szCs w:val="28"/>
              </w:rPr>
              <w:t>Từ văn bản đến th</w:t>
            </w:r>
            <w:bookmarkStart w:id="0" w:name="_GoBack"/>
            <w:bookmarkEnd w:id="0"/>
            <w:r w:rsidRPr="006E51D1">
              <w:rPr>
                <w:rFonts w:ascii="Times New Roman" w:hAnsi="Times New Roman" w:cs="Times New Roman"/>
                <w:sz w:val="28"/>
                <w:szCs w:val="28"/>
              </w:rPr>
              <w:t>ực hành xã hộ</w:t>
            </w:r>
            <w:r w:rsidR="00F95924">
              <w:rPr>
                <w:rFonts w:ascii="Times New Roman" w:hAnsi="Times New Roman" w:cs="Times New Roman"/>
                <w:sz w:val="28"/>
                <w:szCs w:val="28"/>
              </w:rPr>
              <w:t>i: V</w:t>
            </w:r>
            <w:r w:rsidRPr="006E51D1">
              <w:rPr>
                <w:rFonts w:ascii="Times New Roman" w:hAnsi="Times New Roman" w:cs="Times New Roman"/>
                <w:sz w:val="28"/>
                <w:szCs w:val="28"/>
              </w:rPr>
              <w:t>ăn học ứng dụng và những khái niệm công cụ</w:t>
            </w:r>
          </w:p>
        </w:tc>
        <w:tc>
          <w:tcPr>
            <w:tcW w:w="1350" w:type="dxa"/>
            <w:vAlign w:val="bottom"/>
          </w:tcPr>
          <w:p w:rsidR="00E1014F" w:rsidRPr="006E51D1" w:rsidRDefault="00E1014F" w:rsidP="0080166D">
            <w:pPr>
              <w:rPr>
                <w:sz w:val="28"/>
                <w:szCs w:val="28"/>
              </w:rPr>
            </w:pPr>
          </w:p>
        </w:tc>
      </w:tr>
      <w:tr w:rsidR="00E1014F" w:rsidRPr="006E51D1" w:rsidTr="001E1309">
        <w:trPr>
          <w:trHeight w:val="371"/>
        </w:trPr>
        <w:tc>
          <w:tcPr>
            <w:tcW w:w="709" w:type="dxa"/>
          </w:tcPr>
          <w:p w:rsidR="00E1014F" w:rsidRPr="006E51D1" w:rsidRDefault="00E1014F" w:rsidP="00ED74B9">
            <w:pPr>
              <w:ind w:left="425"/>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bCs/>
                <w:kern w:val="2"/>
                <w:sz w:val="28"/>
                <w:szCs w:val="28"/>
              </w:rPr>
            </w:pPr>
          </w:p>
        </w:tc>
        <w:tc>
          <w:tcPr>
            <w:tcW w:w="4860" w:type="dxa"/>
          </w:tcPr>
          <w:p w:rsidR="00E1014F" w:rsidRPr="006E51D1" w:rsidRDefault="00E1014F" w:rsidP="000015A9">
            <w:pPr>
              <w:jc w:val="center"/>
              <w:rPr>
                <w:rFonts w:ascii="Times New Roman" w:hAnsi="Times New Roman" w:cs="Times New Roman"/>
                <w:b/>
                <w:bCs/>
                <w:sz w:val="28"/>
                <w:szCs w:val="28"/>
              </w:rPr>
            </w:pPr>
            <w:r w:rsidRPr="006E51D1">
              <w:rPr>
                <w:rFonts w:ascii="Times New Roman" w:hAnsi="Times New Roman" w:cs="Times New Roman"/>
                <w:b/>
                <w:bCs/>
                <w:sz w:val="28"/>
                <w:szCs w:val="28"/>
              </w:rPr>
              <w:t>CHÍNH SÁCH, PHÁP LUẬT VỀ CHUYỂN ĐỔI SỐ</w:t>
            </w:r>
          </w:p>
        </w:tc>
        <w:tc>
          <w:tcPr>
            <w:tcW w:w="1350" w:type="dxa"/>
          </w:tcPr>
          <w:p w:rsidR="00E1014F" w:rsidRPr="006E51D1" w:rsidRDefault="00E1014F" w:rsidP="00066950">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tabs>
                <w:tab w:val="left" w:pos="2550"/>
              </w:tabs>
              <w:spacing w:before="120"/>
              <w:ind w:right="240"/>
              <w:rPr>
                <w:rFonts w:ascii="Times New Roman" w:hAnsi="Times New Roman" w:cs="Times New Roman"/>
                <w:bCs/>
                <w:sz w:val="28"/>
                <w:szCs w:val="28"/>
              </w:rPr>
            </w:pPr>
            <w:r w:rsidRPr="006E51D1">
              <w:rPr>
                <w:rFonts w:ascii="Times New Roman" w:hAnsi="Times New Roman" w:cs="Times New Roman"/>
                <w:bCs/>
                <w:sz w:val="28"/>
                <w:szCs w:val="28"/>
              </w:rPr>
              <w:t>TRẦN THỊ XUÂN</w:t>
            </w:r>
          </w:p>
        </w:tc>
        <w:tc>
          <w:tcPr>
            <w:tcW w:w="4860" w:type="dxa"/>
          </w:tcPr>
          <w:p w:rsidR="00E1014F" w:rsidRPr="006E51D1" w:rsidRDefault="00E1014F" w:rsidP="007D4101">
            <w:pPr>
              <w:jc w:val="both"/>
              <w:rPr>
                <w:rFonts w:ascii="Times New Roman" w:eastAsia="Times New Roman" w:hAnsi="Times New Roman" w:cs="Times New Roman"/>
                <w:sz w:val="28"/>
                <w:szCs w:val="28"/>
              </w:rPr>
            </w:pPr>
            <w:r w:rsidRPr="006E51D1">
              <w:rPr>
                <w:rFonts w:ascii="Times New Roman" w:eastAsia="Times New Roman" w:hAnsi="Times New Roman" w:cs="Times New Roman"/>
                <w:sz w:val="28"/>
                <w:szCs w:val="28"/>
              </w:rPr>
              <w:t>Cơ chế, chính sách về xây dựng đội ngũ cán bộ, công chức, viên chức đáp ứng yêu cầu chuyển đổi số</w:t>
            </w:r>
          </w:p>
        </w:tc>
        <w:tc>
          <w:tcPr>
            <w:tcW w:w="1350" w:type="dxa"/>
          </w:tcPr>
          <w:p w:rsidR="00E1014F" w:rsidRPr="006E51D1" w:rsidRDefault="00E1014F" w:rsidP="0080166D">
            <w:pP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bCs/>
                <w:kern w:val="2"/>
                <w:sz w:val="28"/>
                <w:szCs w:val="28"/>
              </w:rPr>
            </w:pPr>
            <w:r w:rsidRPr="006E51D1">
              <w:rPr>
                <w:rFonts w:ascii="Times New Roman" w:hAnsi="Times New Roman" w:cs="Times New Roman"/>
                <w:bCs/>
                <w:sz w:val="28"/>
                <w:szCs w:val="28"/>
              </w:rPr>
              <w:t>LÊ VĂN THẮNG</w:t>
            </w:r>
          </w:p>
        </w:tc>
        <w:tc>
          <w:tcPr>
            <w:tcW w:w="4860" w:type="dxa"/>
          </w:tcPr>
          <w:p w:rsidR="00E1014F" w:rsidRPr="006E51D1" w:rsidRDefault="00E1014F" w:rsidP="007D4101">
            <w:pPr>
              <w:jc w:val="both"/>
              <w:rPr>
                <w:rFonts w:ascii="Times New Roman" w:hAnsi="Times New Roman" w:cs="Times New Roman"/>
                <w:sz w:val="28"/>
                <w:szCs w:val="28"/>
              </w:rPr>
            </w:pPr>
            <w:r w:rsidRPr="006E51D1">
              <w:rPr>
                <w:rFonts w:ascii="Times New Roman" w:hAnsi="Times New Roman" w:cs="Times New Roman"/>
                <w:bCs/>
                <w:sz w:val="28"/>
                <w:szCs w:val="28"/>
              </w:rPr>
              <w:t>Tác động của Influencer trên mạng xã hội đến ý định mua sản phẩm thời trang bền vững của gen z tạ</w:t>
            </w:r>
            <w:r w:rsidR="00F95924">
              <w:rPr>
                <w:rFonts w:ascii="Times New Roman" w:hAnsi="Times New Roman" w:cs="Times New Roman"/>
                <w:bCs/>
                <w:sz w:val="28"/>
                <w:szCs w:val="28"/>
              </w:rPr>
              <w:t>i thành phố</w:t>
            </w:r>
            <w:r w:rsidRPr="006E51D1">
              <w:rPr>
                <w:rFonts w:ascii="Times New Roman" w:hAnsi="Times New Roman" w:cs="Times New Roman"/>
                <w:bCs/>
                <w:sz w:val="28"/>
                <w:szCs w:val="28"/>
              </w:rPr>
              <w:t xml:space="preserve"> Đà Nẵng</w:t>
            </w:r>
          </w:p>
        </w:tc>
        <w:tc>
          <w:tcPr>
            <w:tcW w:w="1350" w:type="dxa"/>
          </w:tcPr>
          <w:p w:rsidR="00E1014F" w:rsidRPr="006E51D1" w:rsidRDefault="00E1014F" w:rsidP="00E33D15">
            <w:pP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vAlign w:val="bottom"/>
          </w:tcPr>
          <w:p w:rsidR="00E1014F" w:rsidRPr="006E51D1" w:rsidRDefault="00E1014F" w:rsidP="007D4101">
            <w:pPr>
              <w:spacing w:before="120"/>
              <w:rPr>
                <w:rFonts w:ascii="Times New Roman" w:hAnsi="Times New Roman" w:cs="Times New Roman"/>
                <w:sz w:val="28"/>
                <w:szCs w:val="28"/>
              </w:rPr>
            </w:pPr>
            <w:r w:rsidRPr="006E51D1">
              <w:rPr>
                <w:rFonts w:ascii="Times New Roman" w:hAnsi="Times New Roman" w:cs="Times New Roman"/>
                <w:sz w:val="28"/>
                <w:szCs w:val="28"/>
              </w:rPr>
              <w:t>NGUYỄN QUỐC ANH</w:t>
            </w:r>
          </w:p>
        </w:tc>
        <w:tc>
          <w:tcPr>
            <w:tcW w:w="4860" w:type="dxa"/>
            <w:vAlign w:val="bottom"/>
          </w:tcPr>
          <w:p w:rsidR="00E1014F" w:rsidRPr="006E51D1" w:rsidRDefault="00E1014F" w:rsidP="007D4101">
            <w:pPr>
              <w:jc w:val="both"/>
              <w:rPr>
                <w:rFonts w:ascii="Times New Roman" w:hAnsi="Times New Roman" w:cs="Times New Roman"/>
                <w:sz w:val="28"/>
                <w:szCs w:val="28"/>
              </w:rPr>
            </w:pPr>
            <w:r w:rsidRPr="006E51D1">
              <w:rPr>
                <w:rFonts w:ascii="Times New Roman" w:hAnsi="Times New Roman" w:cs="Times New Roman"/>
                <w:sz w:val="28"/>
                <w:szCs w:val="28"/>
              </w:rPr>
              <w:t>Đổi mới cơ chế, chính sách phát triển hệ sinh thái nền tảng số ngành nông sản ở Việt Nam</w:t>
            </w:r>
          </w:p>
        </w:tc>
        <w:tc>
          <w:tcPr>
            <w:tcW w:w="1350" w:type="dxa"/>
          </w:tcPr>
          <w:p w:rsidR="00E1014F" w:rsidRPr="006E51D1" w:rsidRDefault="00E1014F" w:rsidP="0080166D">
            <w:pPr>
              <w:rPr>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pStyle w:val="ListParagraph"/>
              <w:widowControl w:val="0"/>
              <w:autoSpaceDE w:val="0"/>
              <w:autoSpaceDN w:val="0"/>
              <w:adjustRightInd w:val="0"/>
              <w:spacing w:before="120"/>
              <w:ind w:left="0"/>
              <w:rPr>
                <w:rFonts w:ascii="Times New Roman" w:hAnsi="Times New Roman" w:cs="Times New Roman"/>
                <w:sz w:val="28"/>
                <w:szCs w:val="28"/>
              </w:rPr>
            </w:pPr>
            <w:r w:rsidRPr="006E51D1">
              <w:rPr>
                <w:rFonts w:ascii="Times New Roman" w:hAnsi="Times New Roman" w:cs="Times New Roman"/>
                <w:sz w:val="28"/>
                <w:szCs w:val="28"/>
              </w:rPr>
              <w:t>ĐOÀN TRẦN QUỲNH MAI</w:t>
            </w:r>
          </w:p>
        </w:tc>
        <w:tc>
          <w:tcPr>
            <w:tcW w:w="4860" w:type="dxa"/>
          </w:tcPr>
          <w:p w:rsidR="00E1014F" w:rsidRPr="006E51D1" w:rsidRDefault="00E1014F" w:rsidP="007D4101">
            <w:pPr>
              <w:jc w:val="both"/>
              <w:rPr>
                <w:rFonts w:ascii="Times New Roman" w:hAnsi="Times New Roman" w:cs="Times New Roman"/>
                <w:bCs/>
                <w:kern w:val="2"/>
                <w:sz w:val="28"/>
                <w:szCs w:val="28"/>
              </w:rPr>
            </w:pPr>
            <w:r w:rsidRPr="006E51D1">
              <w:rPr>
                <w:rFonts w:ascii="Times New Roman" w:hAnsi="Times New Roman" w:cs="Times New Roman"/>
                <w:sz w:val="28"/>
                <w:szCs w:val="28"/>
              </w:rPr>
              <w:t>Quản lý nhà n</w:t>
            </w:r>
            <w:r w:rsidRPr="006E51D1">
              <w:rPr>
                <w:rFonts w:ascii="Times New Roman" w:hAnsi="Times New Roman" w:cs="Times New Roman" w:hint="cs"/>
                <w:sz w:val="28"/>
                <w:szCs w:val="28"/>
              </w:rPr>
              <w:t>ư</w:t>
            </w:r>
            <w:r w:rsidRPr="006E51D1">
              <w:rPr>
                <w:rFonts w:ascii="Times New Roman" w:hAnsi="Times New Roman" w:cs="Times New Roman"/>
                <w:sz w:val="28"/>
                <w:szCs w:val="28"/>
              </w:rPr>
              <w:t>ớc về phát triển năng lực công nghệ của doanh nghiệp điện gió và điện mặt trời ở Việt Nam</w:t>
            </w:r>
          </w:p>
        </w:tc>
        <w:tc>
          <w:tcPr>
            <w:tcW w:w="1350" w:type="dxa"/>
          </w:tcPr>
          <w:p w:rsidR="00E1014F" w:rsidRPr="006E51D1" w:rsidRDefault="00E1014F" w:rsidP="0080166D">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sz w:val="28"/>
                <w:szCs w:val="28"/>
              </w:rPr>
            </w:pPr>
            <w:r w:rsidRPr="006E51D1">
              <w:rPr>
                <w:rFonts w:ascii="Times New Roman" w:hAnsi="Times New Roman" w:cs="Times New Roman"/>
                <w:sz w:val="28"/>
                <w:szCs w:val="28"/>
              </w:rPr>
              <w:t>VŨ NGỌC ĐĂNG</w:t>
            </w:r>
          </w:p>
        </w:tc>
        <w:tc>
          <w:tcPr>
            <w:tcW w:w="4860" w:type="dxa"/>
          </w:tcPr>
          <w:p w:rsidR="00E1014F" w:rsidRPr="006E51D1" w:rsidRDefault="00E1014F" w:rsidP="007D4101">
            <w:pPr>
              <w:pStyle w:val="Heading1"/>
              <w:ind w:left="0"/>
              <w:outlineLvl w:val="0"/>
              <w:rPr>
                <w:b w:val="0"/>
                <w:color w:val="auto"/>
                <w:sz w:val="28"/>
                <w:szCs w:val="28"/>
              </w:rPr>
            </w:pPr>
            <w:r w:rsidRPr="006E51D1">
              <w:rPr>
                <w:b w:val="0"/>
                <w:color w:val="auto"/>
                <w:sz w:val="28"/>
                <w:szCs w:val="28"/>
              </w:rPr>
              <w:t>Những vấn đề lý luận và pháp lý về chuyển đổi số trong thi hành án phạt tù ở Việt Nam hiện nay</w:t>
            </w:r>
          </w:p>
        </w:tc>
        <w:tc>
          <w:tcPr>
            <w:tcW w:w="1350" w:type="dxa"/>
          </w:tcPr>
          <w:p w:rsidR="00E1014F" w:rsidRPr="006E51D1" w:rsidRDefault="00E1014F" w:rsidP="0080166D">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vAlign w:val="bottom"/>
          </w:tcPr>
          <w:p w:rsidR="00E1014F" w:rsidRPr="006E51D1" w:rsidRDefault="00E1014F" w:rsidP="007D4101">
            <w:pPr>
              <w:spacing w:before="120"/>
              <w:jc w:val="both"/>
              <w:rPr>
                <w:rFonts w:ascii="Times New Roman" w:hAnsi="Times New Roman" w:cs="Times New Roman"/>
                <w:iCs/>
                <w:sz w:val="28"/>
                <w:szCs w:val="28"/>
              </w:rPr>
            </w:pPr>
            <w:r w:rsidRPr="006E51D1">
              <w:rPr>
                <w:rFonts w:ascii="Times New Roman" w:eastAsia="Times New Roman" w:hAnsi="Times New Roman" w:cs="Times New Roman"/>
                <w:sz w:val="28"/>
                <w:szCs w:val="28"/>
              </w:rPr>
              <w:t>VŨ THỊ HUYỀN NGỌC</w:t>
            </w:r>
          </w:p>
        </w:tc>
        <w:tc>
          <w:tcPr>
            <w:tcW w:w="4860" w:type="dxa"/>
            <w:vAlign w:val="bottom"/>
          </w:tcPr>
          <w:p w:rsidR="00E1014F" w:rsidRPr="006E51D1" w:rsidRDefault="00E1014F" w:rsidP="007D4101">
            <w:pPr>
              <w:jc w:val="both"/>
              <w:rPr>
                <w:rFonts w:ascii="Times New Roman" w:eastAsia="Times New Roman" w:hAnsi="Times New Roman" w:cs="Times New Roman"/>
                <w:bCs/>
                <w:sz w:val="28"/>
                <w:szCs w:val="28"/>
              </w:rPr>
            </w:pPr>
            <w:r w:rsidRPr="006E51D1">
              <w:rPr>
                <w:rFonts w:ascii="Times New Roman" w:eastAsia="Times New Roman" w:hAnsi="Times New Roman" w:cs="Times New Roman"/>
                <w:bCs/>
                <w:sz w:val="28"/>
                <w:szCs w:val="28"/>
              </w:rPr>
              <w:t>Kiểm soát thực hiện quyền lực nhà nước của chính quyền cấp xã trong bối cảnh chuyển đổi số</w:t>
            </w:r>
          </w:p>
        </w:tc>
        <w:tc>
          <w:tcPr>
            <w:tcW w:w="1350" w:type="dxa"/>
            <w:vAlign w:val="bottom"/>
          </w:tcPr>
          <w:p w:rsidR="00E1014F" w:rsidRPr="006E51D1" w:rsidRDefault="00E1014F" w:rsidP="0080166D">
            <w:pPr>
              <w:rPr>
                <w:sz w:val="28"/>
                <w:szCs w:val="28"/>
              </w:rPr>
            </w:pPr>
          </w:p>
        </w:tc>
      </w:tr>
      <w:tr w:rsidR="00E1014F" w:rsidRPr="006E51D1" w:rsidTr="001E1309">
        <w:trPr>
          <w:trHeight w:val="371"/>
        </w:trPr>
        <w:tc>
          <w:tcPr>
            <w:tcW w:w="709" w:type="dxa"/>
          </w:tcPr>
          <w:p w:rsidR="00E1014F" w:rsidRPr="006E51D1" w:rsidRDefault="00E1014F" w:rsidP="00166D6E">
            <w:pPr>
              <w:ind w:left="425"/>
              <w:rPr>
                <w:rFonts w:ascii="Times New Roman" w:hAnsi="Times New Roman" w:cs="Times New Roman"/>
                <w:sz w:val="28"/>
                <w:szCs w:val="28"/>
              </w:rPr>
            </w:pPr>
          </w:p>
        </w:tc>
        <w:tc>
          <w:tcPr>
            <w:tcW w:w="3573" w:type="dxa"/>
            <w:vAlign w:val="bottom"/>
          </w:tcPr>
          <w:p w:rsidR="00E1014F" w:rsidRPr="006E51D1" w:rsidRDefault="00E1014F" w:rsidP="007D4101">
            <w:pPr>
              <w:spacing w:before="120"/>
              <w:rPr>
                <w:rFonts w:ascii="Times New Roman" w:hAnsi="Times New Roman" w:cs="Times New Roman"/>
                <w:sz w:val="28"/>
                <w:szCs w:val="28"/>
              </w:rPr>
            </w:pPr>
          </w:p>
        </w:tc>
        <w:tc>
          <w:tcPr>
            <w:tcW w:w="4860" w:type="dxa"/>
            <w:vAlign w:val="bottom"/>
          </w:tcPr>
          <w:p w:rsidR="00E1014F" w:rsidRPr="006E51D1" w:rsidRDefault="00E1014F" w:rsidP="007D4101">
            <w:pPr>
              <w:jc w:val="both"/>
              <w:rPr>
                <w:rFonts w:ascii="Times New Roman" w:hAnsi="Times New Roman" w:cs="Times New Roman"/>
                <w:b/>
                <w:sz w:val="28"/>
                <w:szCs w:val="28"/>
              </w:rPr>
            </w:pPr>
            <w:r w:rsidRPr="006E51D1">
              <w:rPr>
                <w:rFonts w:ascii="Times New Roman" w:hAnsi="Times New Roman" w:cs="Times New Roman"/>
                <w:b/>
                <w:sz w:val="28"/>
                <w:szCs w:val="28"/>
              </w:rPr>
              <w:t>NGHIÊN CỨU QUỐC TẾ</w:t>
            </w:r>
          </w:p>
        </w:tc>
        <w:tc>
          <w:tcPr>
            <w:tcW w:w="1350" w:type="dxa"/>
            <w:vAlign w:val="bottom"/>
          </w:tcPr>
          <w:p w:rsidR="00E1014F" w:rsidRPr="006E51D1" w:rsidRDefault="00E1014F" w:rsidP="0080166D">
            <w:pPr>
              <w:rPr>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vAlign w:val="bottom"/>
          </w:tcPr>
          <w:p w:rsidR="00E1014F" w:rsidRPr="006E51D1" w:rsidRDefault="00E1014F" w:rsidP="007D4101">
            <w:pPr>
              <w:spacing w:before="120"/>
              <w:rPr>
                <w:rFonts w:ascii="Times New Roman" w:hAnsi="Times New Roman" w:cs="Times New Roman"/>
                <w:sz w:val="28"/>
                <w:szCs w:val="28"/>
              </w:rPr>
            </w:pPr>
            <w:r w:rsidRPr="006E51D1">
              <w:rPr>
                <w:rFonts w:ascii="Times New Roman" w:hAnsi="Times New Roman" w:cs="Times New Roman"/>
                <w:sz w:val="28"/>
                <w:szCs w:val="28"/>
              </w:rPr>
              <w:t>VŨ THỊ HƯNG</w:t>
            </w:r>
          </w:p>
        </w:tc>
        <w:tc>
          <w:tcPr>
            <w:tcW w:w="4860" w:type="dxa"/>
            <w:vAlign w:val="bottom"/>
          </w:tcPr>
          <w:p w:rsidR="00E1014F" w:rsidRPr="006E51D1" w:rsidRDefault="00E1014F" w:rsidP="007D4101">
            <w:pPr>
              <w:jc w:val="both"/>
              <w:rPr>
                <w:rFonts w:ascii="Times New Roman" w:hAnsi="Times New Roman" w:cs="Times New Roman"/>
                <w:sz w:val="28"/>
                <w:szCs w:val="28"/>
              </w:rPr>
            </w:pPr>
            <w:r w:rsidRPr="006E51D1">
              <w:rPr>
                <w:rFonts w:ascii="Times New Roman" w:hAnsi="Times New Roman" w:cs="Times New Roman"/>
                <w:sz w:val="28"/>
                <w:szCs w:val="28"/>
              </w:rPr>
              <w:t>Chính quyền địa phương Việt Nam và Nhật Bản: Một số điểm tương đồng và sự khác biệt</w:t>
            </w:r>
          </w:p>
        </w:tc>
        <w:tc>
          <w:tcPr>
            <w:tcW w:w="1350" w:type="dxa"/>
            <w:vAlign w:val="bottom"/>
          </w:tcPr>
          <w:p w:rsidR="00E1014F" w:rsidRPr="006E51D1" w:rsidRDefault="00E1014F" w:rsidP="0080166D">
            <w:pPr>
              <w:rPr>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vAlign w:val="bottom"/>
          </w:tcPr>
          <w:p w:rsidR="00E1014F" w:rsidRPr="006E51D1" w:rsidRDefault="00E1014F" w:rsidP="007D4101">
            <w:pPr>
              <w:spacing w:before="120"/>
              <w:rPr>
                <w:rFonts w:ascii="Times New Roman" w:hAnsi="Times New Roman" w:cs="Times New Roman"/>
                <w:bCs/>
                <w:sz w:val="28"/>
                <w:szCs w:val="28"/>
              </w:rPr>
            </w:pPr>
            <w:r w:rsidRPr="006E51D1">
              <w:rPr>
                <w:rFonts w:ascii="Times New Roman" w:hAnsi="Times New Roman" w:cs="Times New Roman"/>
                <w:bCs/>
                <w:sz w:val="28"/>
                <w:szCs w:val="28"/>
              </w:rPr>
              <w:t>NGUYỄN THỊ MINH NGỌC</w:t>
            </w:r>
          </w:p>
        </w:tc>
        <w:tc>
          <w:tcPr>
            <w:tcW w:w="4860" w:type="dxa"/>
            <w:vAlign w:val="bottom"/>
          </w:tcPr>
          <w:p w:rsidR="00E1014F" w:rsidRPr="006E51D1" w:rsidRDefault="00E1014F" w:rsidP="007D4101">
            <w:pPr>
              <w:jc w:val="both"/>
              <w:rPr>
                <w:rFonts w:ascii="Times New Roman" w:hAnsi="Times New Roman" w:cs="Times New Roman"/>
                <w:bCs/>
                <w:sz w:val="28"/>
                <w:szCs w:val="28"/>
              </w:rPr>
            </w:pPr>
            <w:r w:rsidRPr="006E51D1">
              <w:rPr>
                <w:rFonts w:ascii="Times New Roman" w:hAnsi="Times New Roman" w:cs="Times New Roman"/>
                <w:bCs/>
                <w:sz w:val="28"/>
                <w:szCs w:val="28"/>
              </w:rPr>
              <w:t>Chính sách tiền lương đối với nhân lực y tế: Kinh nghiệm quốc tế và bài học cho Việt Nam</w:t>
            </w:r>
          </w:p>
        </w:tc>
        <w:tc>
          <w:tcPr>
            <w:tcW w:w="1350" w:type="dxa"/>
            <w:vAlign w:val="bottom"/>
          </w:tcPr>
          <w:p w:rsidR="00E1014F" w:rsidRPr="006E51D1" w:rsidRDefault="00E1014F" w:rsidP="0080166D">
            <w:pPr>
              <w:rPr>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vAlign w:val="bottom"/>
          </w:tcPr>
          <w:p w:rsidR="00E1014F" w:rsidRPr="006E51D1" w:rsidRDefault="00E1014F" w:rsidP="007D4101">
            <w:pPr>
              <w:spacing w:before="120"/>
              <w:rPr>
                <w:rFonts w:ascii="Times New Roman" w:hAnsi="Times New Roman" w:cs="Times New Roman"/>
                <w:bCs/>
                <w:sz w:val="28"/>
                <w:szCs w:val="28"/>
              </w:rPr>
            </w:pPr>
            <w:r w:rsidRPr="006E51D1">
              <w:rPr>
                <w:rFonts w:ascii="Times New Roman" w:hAnsi="Times New Roman" w:cs="Times New Roman"/>
                <w:bCs/>
                <w:sz w:val="28"/>
                <w:szCs w:val="28"/>
              </w:rPr>
              <w:t>NGUYỄN AN HÀ</w:t>
            </w:r>
          </w:p>
          <w:p w:rsidR="00E1014F" w:rsidRPr="006E51D1" w:rsidRDefault="00E1014F" w:rsidP="007D4101">
            <w:pPr>
              <w:spacing w:before="120"/>
              <w:rPr>
                <w:rFonts w:ascii="Times New Roman" w:hAnsi="Times New Roman" w:cs="Times New Roman"/>
                <w:sz w:val="28"/>
                <w:szCs w:val="28"/>
              </w:rPr>
            </w:pPr>
            <w:r w:rsidRPr="006E51D1">
              <w:rPr>
                <w:rFonts w:ascii="Times New Roman" w:hAnsi="Times New Roman" w:cs="Times New Roman"/>
                <w:bCs/>
                <w:sz w:val="28"/>
                <w:szCs w:val="28"/>
              </w:rPr>
              <w:t>LÊ PHẠM QUỐC ĐẠI</w:t>
            </w:r>
          </w:p>
        </w:tc>
        <w:tc>
          <w:tcPr>
            <w:tcW w:w="4860" w:type="dxa"/>
            <w:vAlign w:val="bottom"/>
          </w:tcPr>
          <w:p w:rsidR="00E1014F" w:rsidRPr="006E51D1" w:rsidRDefault="00E1014F" w:rsidP="007D4101">
            <w:pPr>
              <w:jc w:val="both"/>
              <w:rPr>
                <w:rFonts w:ascii="Times New Roman" w:hAnsi="Times New Roman" w:cs="Times New Roman"/>
                <w:sz w:val="28"/>
                <w:szCs w:val="28"/>
              </w:rPr>
            </w:pPr>
            <w:r w:rsidRPr="006E51D1">
              <w:rPr>
                <w:rFonts w:ascii="Times New Roman" w:hAnsi="Times New Roman" w:cs="Times New Roman"/>
                <w:bCs/>
                <w:sz w:val="28"/>
                <w:szCs w:val="28"/>
                <w:lang w:val="vi-VN"/>
              </w:rPr>
              <w:t>Thực hiện các cam kết COP26 của</w:t>
            </w:r>
            <w:r w:rsidRPr="006E51D1">
              <w:rPr>
                <w:rFonts w:ascii="Times New Roman" w:hAnsi="Times New Roman" w:cs="Times New Roman"/>
                <w:bCs/>
                <w:sz w:val="28"/>
                <w:szCs w:val="28"/>
              </w:rPr>
              <w:t xml:space="preserve"> Pháp và gợi mở cho Việt Nam</w:t>
            </w:r>
          </w:p>
        </w:tc>
        <w:tc>
          <w:tcPr>
            <w:tcW w:w="1350" w:type="dxa"/>
            <w:vAlign w:val="bottom"/>
          </w:tcPr>
          <w:p w:rsidR="00E1014F" w:rsidRPr="006E51D1" w:rsidRDefault="00E1014F" w:rsidP="0080166D">
            <w:pPr>
              <w:rPr>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vAlign w:val="bottom"/>
          </w:tcPr>
          <w:p w:rsidR="00E1014F" w:rsidRPr="006E51D1" w:rsidRDefault="00E1014F" w:rsidP="007D4101">
            <w:pPr>
              <w:spacing w:before="120"/>
              <w:rPr>
                <w:rFonts w:ascii="Times New Roman" w:hAnsi="Times New Roman" w:cs="Times New Roman"/>
                <w:sz w:val="28"/>
                <w:szCs w:val="28"/>
              </w:rPr>
            </w:pPr>
            <w:r w:rsidRPr="006E51D1">
              <w:rPr>
                <w:rFonts w:ascii="Times New Roman" w:hAnsi="Times New Roman" w:cs="Times New Roman"/>
                <w:sz w:val="28"/>
                <w:szCs w:val="28"/>
              </w:rPr>
              <w:t>PHẠM MẠNH THÙY</w:t>
            </w:r>
          </w:p>
        </w:tc>
        <w:tc>
          <w:tcPr>
            <w:tcW w:w="4860" w:type="dxa"/>
            <w:vAlign w:val="bottom"/>
          </w:tcPr>
          <w:p w:rsidR="00E1014F" w:rsidRPr="006E51D1" w:rsidRDefault="00E1014F" w:rsidP="007D4101">
            <w:pPr>
              <w:jc w:val="both"/>
              <w:rPr>
                <w:rFonts w:ascii="Times New Roman" w:hAnsi="Times New Roman" w:cs="Times New Roman"/>
                <w:sz w:val="28"/>
                <w:szCs w:val="28"/>
              </w:rPr>
            </w:pPr>
            <w:r w:rsidRPr="006E51D1">
              <w:rPr>
                <w:rFonts w:ascii="Times New Roman" w:hAnsi="Times New Roman" w:cs="Times New Roman"/>
                <w:sz w:val="28"/>
                <w:szCs w:val="28"/>
              </w:rPr>
              <w:t>Hoàn thiện cơ chế, chính sách thúc đẩy phát triển nguồn nhân lực ngành công nghiệp bán dẫn: Kinh nghiệm quốc tế và hàm ý cho Việt Nam</w:t>
            </w:r>
          </w:p>
        </w:tc>
        <w:tc>
          <w:tcPr>
            <w:tcW w:w="1350" w:type="dxa"/>
            <w:vAlign w:val="bottom"/>
          </w:tcPr>
          <w:p w:rsidR="00E1014F" w:rsidRPr="006E51D1" w:rsidRDefault="00E1014F" w:rsidP="0080166D">
            <w:pPr>
              <w:rPr>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vAlign w:val="bottom"/>
          </w:tcPr>
          <w:p w:rsidR="00E1014F" w:rsidRPr="006E51D1" w:rsidRDefault="00E1014F" w:rsidP="007D4101">
            <w:pPr>
              <w:spacing w:before="120"/>
              <w:rPr>
                <w:rFonts w:ascii="Times New Roman" w:hAnsi="Times New Roman" w:cs="Times New Roman"/>
                <w:sz w:val="28"/>
                <w:szCs w:val="28"/>
              </w:rPr>
            </w:pPr>
            <w:r w:rsidRPr="006E51D1">
              <w:rPr>
                <w:rFonts w:ascii="Times New Roman" w:hAnsi="Times New Roman" w:cs="Times New Roman"/>
                <w:sz w:val="28"/>
                <w:szCs w:val="28"/>
              </w:rPr>
              <w:t>TRƯƠNG THỊ HẢI</w:t>
            </w:r>
          </w:p>
        </w:tc>
        <w:tc>
          <w:tcPr>
            <w:tcW w:w="4860" w:type="dxa"/>
            <w:vAlign w:val="bottom"/>
          </w:tcPr>
          <w:p w:rsidR="00E1014F" w:rsidRPr="006E51D1" w:rsidRDefault="00E1014F" w:rsidP="007D4101">
            <w:pPr>
              <w:jc w:val="both"/>
              <w:rPr>
                <w:rFonts w:ascii="Times New Roman" w:hAnsi="Times New Roman" w:cs="Times New Roman"/>
                <w:sz w:val="28"/>
                <w:szCs w:val="28"/>
              </w:rPr>
            </w:pPr>
            <w:r w:rsidRPr="006E51D1">
              <w:rPr>
                <w:rFonts w:ascii="Times New Roman" w:hAnsi="Times New Roman" w:cs="Times New Roman"/>
                <w:sz w:val="28"/>
                <w:szCs w:val="28"/>
              </w:rPr>
              <w:t>Quan hệ Việt Nam</w:t>
            </w:r>
            <w:r w:rsidR="00F95924">
              <w:rPr>
                <w:rFonts w:ascii="Times New Roman" w:hAnsi="Times New Roman" w:cs="Times New Roman"/>
                <w:sz w:val="28"/>
                <w:szCs w:val="28"/>
              </w:rPr>
              <w:t xml:space="preserve"> -</w:t>
            </w:r>
            <w:r w:rsidRPr="006E51D1">
              <w:rPr>
                <w:rFonts w:ascii="Times New Roman" w:hAnsi="Times New Roman" w:cs="Times New Roman"/>
                <w:sz w:val="28"/>
                <w:szCs w:val="28"/>
              </w:rPr>
              <w:t xml:space="preserve"> Lào từ năm 1975 đến năm 2000</w:t>
            </w:r>
          </w:p>
        </w:tc>
        <w:tc>
          <w:tcPr>
            <w:tcW w:w="1350" w:type="dxa"/>
            <w:vAlign w:val="bottom"/>
          </w:tcPr>
          <w:p w:rsidR="00E1014F" w:rsidRPr="006E51D1" w:rsidRDefault="00E1014F" w:rsidP="0080166D">
            <w:pPr>
              <w:rPr>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vAlign w:val="bottom"/>
          </w:tcPr>
          <w:p w:rsidR="00E1014F" w:rsidRDefault="00E1014F" w:rsidP="007D4101">
            <w:pPr>
              <w:spacing w:before="120"/>
              <w:rPr>
                <w:rFonts w:ascii="Times New Roman" w:hAnsi="Times New Roman" w:cs="Times New Roman"/>
                <w:bCs/>
                <w:iCs/>
                <w:sz w:val="28"/>
                <w:szCs w:val="28"/>
              </w:rPr>
            </w:pPr>
            <w:r w:rsidRPr="006E51D1">
              <w:rPr>
                <w:rFonts w:ascii="Times New Roman" w:hAnsi="Times New Roman" w:cs="Times New Roman"/>
                <w:bCs/>
                <w:iCs/>
                <w:sz w:val="28"/>
                <w:szCs w:val="28"/>
              </w:rPr>
              <w:t>LÊ THỊ THANH TÂM</w:t>
            </w:r>
          </w:p>
          <w:p w:rsidR="00FD787D" w:rsidRPr="006E51D1" w:rsidRDefault="00FD787D" w:rsidP="007D4101">
            <w:pPr>
              <w:spacing w:before="120"/>
              <w:rPr>
                <w:rFonts w:ascii="Times New Roman" w:hAnsi="Times New Roman" w:cs="Times New Roman"/>
                <w:sz w:val="28"/>
                <w:szCs w:val="28"/>
              </w:rPr>
            </w:pPr>
            <w:r>
              <w:rPr>
                <w:rFonts w:ascii="Times New Roman" w:hAnsi="Times New Roman" w:cs="Times New Roman"/>
                <w:bCs/>
                <w:iCs/>
                <w:sz w:val="28"/>
                <w:szCs w:val="28"/>
              </w:rPr>
              <w:t>NGUYỄN TUẤN BÌNH</w:t>
            </w:r>
          </w:p>
        </w:tc>
        <w:tc>
          <w:tcPr>
            <w:tcW w:w="4860" w:type="dxa"/>
            <w:vAlign w:val="bottom"/>
          </w:tcPr>
          <w:p w:rsidR="00E1014F" w:rsidRPr="006E51D1" w:rsidRDefault="004E7939" w:rsidP="004E7939">
            <w:pPr>
              <w:jc w:val="both"/>
              <w:rPr>
                <w:rFonts w:ascii="Times New Roman" w:hAnsi="Times New Roman" w:cs="Times New Roman"/>
                <w:sz w:val="28"/>
                <w:szCs w:val="28"/>
              </w:rPr>
            </w:pPr>
            <w:r>
              <w:rPr>
                <w:rFonts w:ascii="Times New Roman" w:hAnsi="Times New Roman" w:cs="Times New Roman"/>
                <w:sz w:val="28"/>
                <w:szCs w:val="28"/>
              </w:rPr>
              <w:t xml:space="preserve">Tam giác chiến lược: </w:t>
            </w:r>
            <w:r w:rsidR="00E1014F" w:rsidRPr="006E51D1">
              <w:rPr>
                <w:rFonts w:ascii="Times New Roman" w:hAnsi="Times New Roman" w:cs="Times New Roman"/>
                <w:sz w:val="28"/>
                <w:szCs w:val="28"/>
              </w:rPr>
              <w:t>Nhân tố Pakistan trong quan hệ Ấ</w:t>
            </w:r>
            <w:r>
              <w:rPr>
                <w:rFonts w:ascii="Times New Roman" w:hAnsi="Times New Roman" w:cs="Times New Roman"/>
                <w:sz w:val="28"/>
                <w:szCs w:val="28"/>
              </w:rPr>
              <w:t>n Độ -</w:t>
            </w:r>
            <w:r w:rsidR="00E1014F" w:rsidRPr="006E51D1">
              <w:rPr>
                <w:rFonts w:ascii="Times New Roman" w:hAnsi="Times New Roman" w:cs="Times New Roman"/>
                <w:sz w:val="28"/>
                <w:szCs w:val="28"/>
              </w:rPr>
              <w:t xml:space="preserve"> Trung Quốc </w:t>
            </w:r>
          </w:p>
        </w:tc>
        <w:tc>
          <w:tcPr>
            <w:tcW w:w="1350" w:type="dxa"/>
            <w:vAlign w:val="bottom"/>
          </w:tcPr>
          <w:p w:rsidR="00E1014F" w:rsidRPr="006E51D1" w:rsidRDefault="00E1014F" w:rsidP="0080166D">
            <w:pPr>
              <w:rPr>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hAnsi="Times New Roman" w:cs="Times New Roman"/>
                <w:iCs/>
                <w:sz w:val="28"/>
                <w:szCs w:val="28"/>
              </w:rPr>
            </w:pPr>
            <w:r w:rsidRPr="006E51D1">
              <w:rPr>
                <w:rFonts w:ascii="Times New Roman" w:eastAsia="Times New Roman" w:hAnsi="Times New Roman" w:cs="Times New Roman"/>
                <w:iCs/>
                <w:sz w:val="28"/>
                <w:szCs w:val="28"/>
              </w:rPr>
              <w:t>DƯƠNG VIỆT HOÀNG</w:t>
            </w:r>
          </w:p>
          <w:p w:rsidR="00E1014F" w:rsidRPr="006E51D1" w:rsidRDefault="00E1014F" w:rsidP="007D4101">
            <w:pPr>
              <w:spacing w:before="120"/>
              <w:rPr>
                <w:rFonts w:ascii="Times New Roman" w:hAnsi="Times New Roman" w:cs="Times New Roman"/>
                <w:sz w:val="28"/>
                <w:szCs w:val="28"/>
              </w:rPr>
            </w:pPr>
          </w:p>
        </w:tc>
        <w:tc>
          <w:tcPr>
            <w:tcW w:w="4860" w:type="dxa"/>
          </w:tcPr>
          <w:p w:rsidR="00E1014F" w:rsidRPr="006E51D1" w:rsidRDefault="00E1014F" w:rsidP="007D4101">
            <w:pPr>
              <w:jc w:val="both"/>
              <w:rPr>
                <w:rFonts w:ascii="Times New Roman" w:hAnsi="Times New Roman" w:cs="Times New Roman"/>
                <w:sz w:val="28"/>
                <w:szCs w:val="28"/>
              </w:rPr>
            </w:pPr>
            <w:r w:rsidRPr="006E51D1">
              <w:rPr>
                <w:rFonts w:ascii="Times New Roman" w:eastAsia="Times New Roman" w:hAnsi="Times New Roman" w:cs="Times New Roman"/>
                <w:sz w:val="28"/>
                <w:szCs w:val="28"/>
              </w:rPr>
              <w:t xml:space="preserve">Kiểm soát quyền lực nhà </w:t>
            </w:r>
            <w:r w:rsidR="004E7939">
              <w:rPr>
                <w:rFonts w:ascii="Times New Roman" w:eastAsia="Times New Roman" w:hAnsi="Times New Roman" w:cs="Times New Roman"/>
                <w:sz w:val="28"/>
                <w:szCs w:val="28"/>
              </w:rPr>
              <w:t>nước của Tòa án: K</w:t>
            </w:r>
            <w:r w:rsidRPr="006E51D1">
              <w:rPr>
                <w:rFonts w:ascii="Times New Roman" w:eastAsia="Times New Roman" w:hAnsi="Times New Roman" w:cs="Times New Roman"/>
                <w:sz w:val="28"/>
                <w:szCs w:val="28"/>
              </w:rPr>
              <w:t>inh nghiệm Trung Quốc và gợi mở cho Việt Nam</w:t>
            </w:r>
          </w:p>
        </w:tc>
        <w:tc>
          <w:tcPr>
            <w:tcW w:w="1350" w:type="dxa"/>
          </w:tcPr>
          <w:p w:rsidR="00E1014F" w:rsidRPr="006E51D1" w:rsidRDefault="00E1014F" w:rsidP="00045EBF">
            <w:pPr>
              <w:jc w:val="center"/>
              <w:rPr>
                <w:rFonts w:ascii="Times New Roman" w:hAnsi="Times New Roman" w:cs="Times New Roman"/>
                <w:sz w:val="28"/>
                <w:szCs w:val="28"/>
              </w:rPr>
            </w:pPr>
          </w:p>
        </w:tc>
      </w:tr>
      <w:tr w:rsidR="00E1014F" w:rsidRPr="006E51D1" w:rsidTr="001E1309">
        <w:trPr>
          <w:trHeight w:val="371"/>
        </w:trPr>
        <w:tc>
          <w:tcPr>
            <w:tcW w:w="709" w:type="dxa"/>
          </w:tcPr>
          <w:p w:rsidR="00E1014F" w:rsidRPr="006E51D1" w:rsidRDefault="00E1014F" w:rsidP="00066950">
            <w:pPr>
              <w:pStyle w:val="ListParagraph"/>
              <w:numPr>
                <w:ilvl w:val="0"/>
                <w:numId w:val="1"/>
              </w:numPr>
              <w:ind w:left="527" w:hanging="357"/>
              <w:rPr>
                <w:rFonts w:ascii="Times New Roman" w:hAnsi="Times New Roman" w:cs="Times New Roman"/>
                <w:sz w:val="28"/>
                <w:szCs w:val="28"/>
              </w:rPr>
            </w:pPr>
          </w:p>
        </w:tc>
        <w:tc>
          <w:tcPr>
            <w:tcW w:w="3573" w:type="dxa"/>
          </w:tcPr>
          <w:p w:rsidR="00E1014F" w:rsidRPr="006E51D1" w:rsidRDefault="00E1014F" w:rsidP="007D4101">
            <w:pPr>
              <w:spacing w:before="120"/>
              <w:rPr>
                <w:rFonts w:ascii="Times New Roman" w:eastAsia="Times New Roman" w:hAnsi="Times New Roman" w:cs="Times New Roman"/>
                <w:iCs/>
                <w:sz w:val="28"/>
                <w:szCs w:val="28"/>
              </w:rPr>
            </w:pPr>
            <w:r w:rsidRPr="006E51D1">
              <w:rPr>
                <w:rFonts w:ascii="Times New Roman" w:hAnsi="Times New Roman" w:cs="Times New Roman"/>
                <w:iCs/>
                <w:sz w:val="28"/>
                <w:szCs w:val="28"/>
                <w:lang w:val="vi-VN"/>
              </w:rPr>
              <w:t>NGUYỄN THỊ MÙI</w:t>
            </w:r>
          </w:p>
        </w:tc>
        <w:tc>
          <w:tcPr>
            <w:tcW w:w="4860" w:type="dxa"/>
          </w:tcPr>
          <w:p w:rsidR="00E1014F" w:rsidRPr="006E51D1" w:rsidRDefault="00E1014F" w:rsidP="007D4101">
            <w:pPr>
              <w:jc w:val="both"/>
              <w:rPr>
                <w:rFonts w:ascii="Times New Roman" w:hAnsi="Times New Roman" w:cs="Times New Roman"/>
                <w:bCs/>
                <w:sz w:val="28"/>
                <w:szCs w:val="28"/>
              </w:rPr>
            </w:pPr>
            <w:r w:rsidRPr="006E51D1">
              <w:rPr>
                <w:rFonts w:ascii="Times New Roman" w:hAnsi="Times New Roman" w:cs="Times New Roman"/>
                <w:bCs/>
                <w:sz w:val="28"/>
                <w:szCs w:val="28"/>
              </w:rPr>
              <w:t>Pháp</w:t>
            </w:r>
            <w:r w:rsidRPr="006E51D1">
              <w:rPr>
                <w:rFonts w:ascii="Times New Roman" w:hAnsi="Times New Roman" w:cs="Times New Roman"/>
                <w:bCs/>
                <w:sz w:val="28"/>
                <w:szCs w:val="28"/>
                <w:lang w:val="vi-VN"/>
              </w:rPr>
              <w:t xml:space="preserve"> luật lao động </w:t>
            </w:r>
            <w:r w:rsidRPr="006E51D1">
              <w:rPr>
                <w:rFonts w:ascii="Times New Roman" w:hAnsi="Times New Roman" w:cs="Times New Roman"/>
                <w:bCs/>
                <w:sz w:val="28"/>
                <w:szCs w:val="28"/>
              </w:rPr>
              <w:t>T</w:t>
            </w:r>
            <w:r w:rsidRPr="006E51D1">
              <w:rPr>
                <w:rFonts w:ascii="Times New Roman" w:hAnsi="Times New Roman" w:cs="Times New Roman"/>
                <w:bCs/>
                <w:sz w:val="28"/>
                <w:szCs w:val="28"/>
                <w:lang w:val="vi-VN"/>
              </w:rPr>
              <w:t xml:space="preserve">rung </w:t>
            </w:r>
            <w:r w:rsidRPr="006E51D1">
              <w:rPr>
                <w:rFonts w:ascii="Times New Roman" w:hAnsi="Times New Roman" w:cs="Times New Roman"/>
                <w:bCs/>
                <w:sz w:val="28"/>
                <w:szCs w:val="28"/>
              </w:rPr>
              <w:t>Q</w:t>
            </w:r>
            <w:r w:rsidRPr="006E51D1">
              <w:rPr>
                <w:rFonts w:ascii="Times New Roman" w:hAnsi="Times New Roman" w:cs="Times New Roman"/>
                <w:bCs/>
                <w:sz w:val="28"/>
                <w:szCs w:val="28"/>
                <w:lang w:val="vi-VN"/>
              </w:rPr>
              <w:t xml:space="preserve">uốc về thử việc và kinh nghiệm cho </w:t>
            </w:r>
            <w:r w:rsidRPr="006E51D1">
              <w:rPr>
                <w:rFonts w:ascii="Times New Roman" w:hAnsi="Times New Roman" w:cs="Times New Roman"/>
                <w:bCs/>
                <w:sz w:val="28"/>
                <w:szCs w:val="28"/>
              </w:rPr>
              <w:t>V</w:t>
            </w:r>
            <w:r w:rsidRPr="006E51D1">
              <w:rPr>
                <w:rFonts w:ascii="Times New Roman" w:hAnsi="Times New Roman" w:cs="Times New Roman"/>
                <w:bCs/>
                <w:sz w:val="28"/>
                <w:szCs w:val="28"/>
                <w:lang w:val="vi-VN"/>
              </w:rPr>
              <w:t xml:space="preserve">iệt </w:t>
            </w:r>
            <w:r w:rsidRPr="006E51D1">
              <w:rPr>
                <w:rFonts w:ascii="Times New Roman" w:hAnsi="Times New Roman" w:cs="Times New Roman"/>
                <w:bCs/>
                <w:sz w:val="28"/>
                <w:szCs w:val="28"/>
              </w:rPr>
              <w:t>N</w:t>
            </w:r>
            <w:r w:rsidRPr="006E51D1">
              <w:rPr>
                <w:rFonts w:ascii="Times New Roman" w:hAnsi="Times New Roman" w:cs="Times New Roman"/>
                <w:bCs/>
                <w:sz w:val="28"/>
                <w:szCs w:val="28"/>
                <w:lang w:val="vi-VN"/>
              </w:rPr>
              <w:t>am</w:t>
            </w:r>
          </w:p>
        </w:tc>
        <w:tc>
          <w:tcPr>
            <w:tcW w:w="1350" w:type="dxa"/>
          </w:tcPr>
          <w:p w:rsidR="00E1014F" w:rsidRPr="006E51D1" w:rsidRDefault="00E1014F" w:rsidP="00045EBF">
            <w:pPr>
              <w:jc w:val="center"/>
              <w:rPr>
                <w:rFonts w:ascii="Times New Roman" w:hAnsi="Times New Roman" w:cs="Times New Roman"/>
                <w:sz w:val="28"/>
                <w:szCs w:val="28"/>
              </w:rPr>
            </w:pPr>
          </w:p>
        </w:tc>
      </w:tr>
    </w:tbl>
    <w:p w:rsidR="00701578" w:rsidRPr="0034195B" w:rsidRDefault="00701578" w:rsidP="00066950">
      <w:pPr>
        <w:spacing w:after="0" w:line="240" w:lineRule="auto"/>
        <w:jc w:val="right"/>
        <w:rPr>
          <w:rFonts w:ascii="Times New Roman" w:hAnsi="Times New Roman" w:cs="Times New Roman"/>
          <w:b/>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7"/>
        <w:gridCol w:w="4892"/>
      </w:tblGrid>
      <w:tr w:rsidR="00394A30" w:rsidTr="00394A30">
        <w:tc>
          <w:tcPr>
            <w:tcW w:w="4987" w:type="dxa"/>
          </w:tcPr>
          <w:p w:rsidR="00394A30" w:rsidRDefault="00394A30" w:rsidP="00066950">
            <w:pPr>
              <w:tabs>
                <w:tab w:val="right" w:pos="9759"/>
              </w:tabs>
              <w:rPr>
                <w:rFonts w:ascii="Times New Roman" w:hAnsi="Times New Roman" w:cs="Times New Roman"/>
                <w:b/>
                <w:sz w:val="24"/>
                <w:szCs w:val="24"/>
              </w:rPr>
            </w:pPr>
          </w:p>
        </w:tc>
        <w:tc>
          <w:tcPr>
            <w:tcW w:w="4988" w:type="dxa"/>
          </w:tcPr>
          <w:p w:rsidR="00394A30" w:rsidRPr="0034195B" w:rsidRDefault="00394A30" w:rsidP="00394A30">
            <w:pPr>
              <w:tabs>
                <w:tab w:val="right" w:pos="9759"/>
              </w:tabs>
              <w:jc w:val="center"/>
              <w:rPr>
                <w:rFonts w:ascii="Times New Roman" w:hAnsi="Times New Roman" w:cs="Times New Roman"/>
                <w:b/>
                <w:sz w:val="26"/>
                <w:szCs w:val="26"/>
              </w:rPr>
            </w:pPr>
            <w:r w:rsidRPr="0034195B">
              <w:rPr>
                <w:rFonts w:ascii="Times New Roman" w:hAnsi="Times New Roman" w:cs="Times New Roman"/>
                <w:b/>
                <w:sz w:val="26"/>
                <w:szCs w:val="26"/>
              </w:rPr>
              <w:t>PHÊ DUYỆT</w:t>
            </w:r>
          </w:p>
          <w:p w:rsidR="00394A30" w:rsidRPr="0034195B" w:rsidRDefault="00394A30" w:rsidP="00394A30">
            <w:pPr>
              <w:tabs>
                <w:tab w:val="right" w:pos="9759"/>
              </w:tabs>
              <w:jc w:val="center"/>
              <w:rPr>
                <w:rFonts w:ascii="Times New Roman" w:hAnsi="Times New Roman" w:cs="Times New Roman"/>
                <w:b/>
                <w:sz w:val="26"/>
                <w:szCs w:val="26"/>
              </w:rPr>
            </w:pPr>
            <w:r w:rsidRPr="0034195B">
              <w:rPr>
                <w:rFonts w:ascii="Times New Roman" w:hAnsi="Times New Roman" w:cs="Times New Roman"/>
                <w:b/>
                <w:sz w:val="26"/>
                <w:szCs w:val="26"/>
              </w:rPr>
              <w:t>PHÓ TỔNG BIÊN TẬP PHỤ TRÁCH</w:t>
            </w:r>
          </w:p>
          <w:p w:rsidR="00394A30" w:rsidRPr="0034195B" w:rsidRDefault="00394A30" w:rsidP="00394A30">
            <w:pPr>
              <w:tabs>
                <w:tab w:val="right" w:pos="9759"/>
              </w:tabs>
              <w:jc w:val="center"/>
              <w:rPr>
                <w:rFonts w:ascii="Times New Roman" w:hAnsi="Times New Roman" w:cs="Times New Roman"/>
                <w:b/>
                <w:sz w:val="26"/>
                <w:szCs w:val="26"/>
              </w:rPr>
            </w:pPr>
          </w:p>
          <w:p w:rsidR="00394A30" w:rsidRDefault="00394A30" w:rsidP="00394A30">
            <w:pPr>
              <w:tabs>
                <w:tab w:val="right" w:pos="9759"/>
              </w:tabs>
              <w:jc w:val="center"/>
              <w:rPr>
                <w:rFonts w:ascii="Times New Roman" w:hAnsi="Times New Roman" w:cs="Times New Roman"/>
                <w:b/>
                <w:sz w:val="26"/>
                <w:szCs w:val="26"/>
              </w:rPr>
            </w:pPr>
          </w:p>
          <w:p w:rsidR="00394A30" w:rsidRDefault="00394A30" w:rsidP="00394A30">
            <w:pPr>
              <w:tabs>
                <w:tab w:val="right" w:pos="9759"/>
              </w:tabs>
              <w:jc w:val="center"/>
              <w:rPr>
                <w:rFonts w:ascii="Times New Roman" w:hAnsi="Times New Roman" w:cs="Times New Roman"/>
                <w:b/>
                <w:sz w:val="26"/>
                <w:szCs w:val="26"/>
              </w:rPr>
            </w:pPr>
          </w:p>
          <w:p w:rsidR="00394A30" w:rsidRPr="0034195B" w:rsidRDefault="00394A30" w:rsidP="00394A30">
            <w:pPr>
              <w:tabs>
                <w:tab w:val="right" w:pos="9759"/>
              </w:tabs>
              <w:rPr>
                <w:rFonts w:ascii="Times New Roman" w:hAnsi="Times New Roman" w:cs="Times New Roman"/>
                <w:b/>
                <w:sz w:val="26"/>
                <w:szCs w:val="26"/>
              </w:rPr>
            </w:pPr>
          </w:p>
          <w:p w:rsidR="00394A30" w:rsidRDefault="00394A30" w:rsidP="00394A30">
            <w:pPr>
              <w:tabs>
                <w:tab w:val="right" w:pos="9759"/>
              </w:tabs>
              <w:jc w:val="center"/>
              <w:rPr>
                <w:rFonts w:ascii="Times New Roman" w:hAnsi="Times New Roman" w:cs="Times New Roman"/>
                <w:b/>
                <w:sz w:val="24"/>
                <w:szCs w:val="24"/>
              </w:rPr>
            </w:pPr>
            <w:r w:rsidRPr="0034195B">
              <w:rPr>
                <w:rFonts w:ascii="Times New Roman" w:hAnsi="Times New Roman" w:cs="Times New Roman"/>
                <w:b/>
                <w:sz w:val="26"/>
                <w:szCs w:val="26"/>
              </w:rPr>
              <w:t>TS. Vũ Mạnh Toàn</w:t>
            </w:r>
          </w:p>
        </w:tc>
      </w:tr>
    </w:tbl>
    <w:p w:rsidR="00F53C90" w:rsidRPr="0034195B" w:rsidRDefault="00F53C90" w:rsidP="00066950">
      <w:pPr>
        <w:tabs>
          <w:tab w:val="right" w:pos="9759"/>
        </w:tabs>
        <w:spacing w:after="0" w:line="240" w:lineRule="auto"/>
        <w:rPr>
          <w:rFonts w:ascii="Times New Roman" w:hAnsi="Times New Roman" w:cs="Times New Roman"/>
          <w:b/>
          <w:sz w:val="24"/>
          <w:szCs w:val="24"/>
        </w:rPr>
      </w:pPr>
    </w:p>
    <w:p w:rsidR="00394A30" w:rsidRPr="0034195B" w:rsidRDefault="00394A30" w:rsidP="00394A30">
      <w:pPr>
        <w:tabs>
          <w:tab w:val="right" w:pos="9759"/>
        </w:tabs>
        <w:jc w:val="right"/>
        <w:rPr>
          <w:rFonts w:ascii="Times New Roman" w:hAnsi="Times New Roman" w:cs="Times New Roman"/>
          <w:b/>
          <w:sz w:val="26"/>
          <w:szCs w:val="26"/>
        </w:rPr>
      </w:pPr>
    </w:p>
    <w:p w:rsidR="00B41803" w:rsidRPr="0034195B" w:rsidRDefault="00B41803" w:rsidP="00066950">
      <w:pPr>
        <w:spacing w:after="0" w:line="240" w:lineRule="auto"/>
        <w:rPr>
          <w:rFonts w:ascii="Times New Roman" w:hAnsi="Times New Roman" w:cs="Times New Roman"/>
          <w:b/>
          <w:sz w:val="24"/>
          <w:szCs w:val="24"/>
        </w:rPr>
      </w:pPr>
    </w:p>
    <w:sectPr w:rsidR="00B41803" w:rsidRPr="0034195B" w:rsidSect="00220932">
      <w:pgSz w:w="12240" w:h="15840"/>
      <w:pgMar w:top="426" w:right="1041" w:bottom="14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4895" w:rsidRDefault="00624895" w:rsidP="000626F5">
      <w:pPr>
        <w:spacing w:after="0" w:line="240" w:lineRule="auto"/>
      </w:pPr>
      <w:r>
        <w:separator/>
      </w:r>
    </w:p>
  </w:endnote>
  <w:endnote w:type="continuationSeparator" w:id="0">
    <w:p w:rsidR="00624895" w:rsidRDefault="00624895" w:rsidP="00062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nNimbusRomanNo9L-Bold">
    <w:altName w:val="Times New Roman"/>
    <w:charset w:val="00"/>
    <w:family w:val="roman"/>
    <w:pitch w:val="default"/>
    <w:sig w:usb0="00000000" w:usb1="00000000" w:usb2="00000000" w:usb3="00000000" w:csb0="00040001" w:csb1="00000000"/>
  </w:font>
  <w:font w:name=".VnArial">
    <w:panose1 w:val="020B7200000000000000"/>
    <w:charset w:val="00"/>
    <w:family w:val="swiss"/>
    <w:pitch w:val="variable"/>
    <w:sig w:usb0="00000007" w:usb1="00000000" w:usb2="00000000" w:usb3="00000000" w:csb0="00000003" w:csb1="00000000"/>
  </w:font>
  <w:font w:name=".VnTime">
    <w:panose1 w:val="020B7200000000000000"/>
    <w:charset w:val="00"/>
    <w:family w:val="swiss"/>
    <w:pitch w:val="variable"/>
    <w:sig w:usb0="00000003" w:usb1="00000000" w:usb2="00000000" w:usb3="00000000" w:csb0="00000001" w:csb1="00000000"/>
  </w:font>
  <w:font w:name="sans-serif">
    <w:altName w:val="Segoe Print"/>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4895" w:rsidRDefault="00624895" w:rsidP="000626F5">
      <w:pPr>
        <w:spacing w:after="0" w:line="240" w:lineRule="auto"/>
      </w:pPr>
      <w:r>
        <w:separator/>
      </w:r>
    </w:p>
  </w:footnote>
  <w:footnote w:type="continuationSeparator" w:id="0">
    <w:p w:rsidR="00624895" w:rsidRDefault="00624895" w:rsidP="000626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A2296F"/>
    <w:multiLevelType w:val="hybridMultilevel"/>
    <w:tmpl w:val="A8AEC07C"/>
    <w:lvl w:ilvl="0" w:tplc="ECCCEDE8">
      <w:start w:val="1"/>
      <w:numFmt w:val="decimal"/>
      <w:lvlText w:val="%1."/>
      <w:lvlJc w:val="left"/>
      <w:pPr>
        <w:ind w:left="785" w:hanging="360"/>
      </w:pPr>
      <w:rPr>
        <w:b w:val="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
    <w:nsid w:val="0E951C21"/>
    <w:multiLevelType w:val="hybridMultilevel"/>
    <w:tmpl w:val="2F6A55D4"/>
    <w:lvl w:ilvl="0" w:tplc="426CB81C">
      <w:numFmt w:val="bullet"/>
      <w:lvlText w:val="-"/>
      <w:lvlJc w:val="left"/>
      <w:pPr>
        <w:ind w:left="720" w:hanging="360"/>
      </w:pPr>
      <w:rPr>
        <w:rFonts w:ascii="Times New Roman" w:eastAsiaTheme="minorHAnsi" w:hAnsi="Times New Roman" w:cs="Times New Roman" w:hint="default"/>
      </w:rPr>
    </w:lvl>
    <w:lvl w:ilvl="1" w:tplc="81DC6372" w:tentative="1">
      <w:start w:val="1"/>
      <w:numFmt w:val="bullet"/>
      <w:lvlText w:val="o"/>
      <w:lvlJc w:val="left"/>
      <w:pPr>
        <w:ind w:left="1440" w:hanging="360"/>
      </w:pPr>
      <w:rPr>
        <w:rFonts w:ascii="Courier New" w:hAnsi="Courier New" w:cs="Courier New" w:hint="default"/>
      </w:rPr>
    </w:lvl>
    <w:lvl w:ilvl="2" w:tplc="909C49D0" w:tentative="1">
      <w:start w:val="1"/>
      <w:numFmt w:val="bullet"/>
      <w:lvlText w:val=""/>
      <w:lvlJc w:val="left"/>
      <w:pPr>
        <w:ind w:left="2160" w:hanging="360"/>
      </w:pPr>
      <w:rPr>
        <w:rFonts w:ascii="Wingdings" w:hAnsi="Wingdings" w:hint="default"/>
      </w:rPr>
    </w:lvl>
    <w:lvl w:ilvl="3" w:tplc="438A8E28" w:tentative="1">
      <w:start w:val="1"/>
      <w:numFmt w:val="bullet"/>
      <w:lvlText w:val=""/>
      <w:lvlJc w:val="left"/>
      <w:pPr>
        <w:ind w:left="2880" w:hanging="360"/>
      </w:pPr>
      <w:rPr>
        <w:rFonts w:ascii="Symbol" w:hAnsi="Symbol" w:hint="default"/>
      </w:rPr>
    </w:lvl>
    <w:lvl w:ilvl="4" w:tplc="036A4C16" w:tentative="1">
      <w:start w:val="1"/>
      <w:numFmt w:val="bullet"/>
      <w:lvlText w:val="o"/>
      <w:lvlJc w:val="left"/>
      <w:pPr>
        <w:ind w:left="3600" w:hanging="360"/>
      </w:pPr>
      <w:rPr>
        <w:rFonts w:ascii="Courier New" w:hAnsi="Courier New" w:cs="Courier New" w:hint="default"/>
      </w:rPr>
    </w:lvl>
    <w:lvl w:ilvl="5" w:tplc="5C7C5A28" w:tentative="1">
      <w:start w:val="1"/>
      <w:numFmt w:val="bullet"/>
      <w:lvlText w:val=""/>
      <w:lvlJc w:val="left"/>
      <w:pPr>
        <w:ind w:left="4320" w:hanging="360"/>
      </w:pPr>
      <w:rPr>
        <w:rFonts w:ascii="Wingdings" w:hAnsi="Wingdings" w:hint="default"/>
      </w:rPr>
    </w:lvl>
    <w:lvl w:ilvl="6" w:tplc="45E0317C" w:tentative="1">
      <w:start w:val="1"/>
      <w:numFmt w:val="bullet"/>
      <w:lvlText w:val=""/>
      <w:lvlJc w:val="left"/>
      <w:pPr>
        <w:ind w:left="5040" w:hanging="360"/>
      </w:pPr>
      <w:rPr>
        <w:rFonts w:ascii="Symbol" w:hAnsi="Symbol" w:hint="default"/>
      </w:rPr>
    </w:lvl>
    <w:lvl w:ilvl="7" w:tplc="E4FC2D22" w:tentative="1">
      <w:start w:val="1"/>
      <w:numFmt w:val="bullet"/>
      <w:lvlText w:val="o"/>
      <w:lvlJc w:val="left"/>
      <w:pPr>
        <w:ind w:left="5760" w:hanging="360"/>
      </w:pPr>
      <w:rPr>
        <w:rFonts w:ascii="Courier New" w:hAnsi="Courier New" w:cs="Courier New" w:hint="default"/>
      </w:rPr>
    </w:lvl>
    <w:lvl w:ilvl="8" w:tplc="F81251EC" w:tentative="1">
      <w:start w:val="1"/>
      <w:numFmt w:val="bullet"/>
      <w:lvlText w:val=""/>
      <w:lvlJc w:val="left"/>
      <w:pPr>
        <w:ind w:left="6480" w:hanging="360"/>
      </w:pPr>
      <w:rPr>
        <w:rFonts w:ascii="Wingdings" w:hAnsi="Wingdings" w:hint="default"/>
      </w:rPr>
    </w:lvl>
  </w:abstractNum>
  <w:abstractNum w:abstractNumId="2">
    <w:nsid w:val="105305E4"/>
    <w:multiLevelType w:val="hybridMultilevel"/>
    <w:tmpl w:val="A8AEC07C"/>
    <w:lvl w:ilvl="0" w:tplc="ECCCEDE8">
      <w:start w:val="1"/>
      <w:numFmt w:val="decimal"/>
      <w:lvlText w:val="%1."/>
      <w:lvlJc w:val="left"/>
      <w:pPr>
        <w:ind w:left="785" w:hanging="360"/>
      </w:pPr>
      <w:rPr>
        <w:b w:val="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
    <w:nsid w:val="2BE77B0B"/>
    <w:multiLevelType w:val="hybridMultilevel"/>
    <w:tmpl w:val="B122F46C"/>
    <w:lvl w:ilvl="0" w:tplc="5A8653B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D952BF5"/>
    <w:multiLevelType w:val="hybridMultilevel"/>
    <w:tmpl w:val="A8AEC07C"/>
    <w:lvl w:ilvl="0" w:tplc="ECCCEDE8">
      <w:start w:val="1"/>
      <w:numFmt w:val="decimal"/>
      <w:lvlText w:val="%1."/>
      <w:lvlJc w:val="left"/>
      <w:pPr>
        <w:ind w:left="785" w:hanging="360"/>
      </w:pPr>
      <w:rPr>
        <w:b w:val="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5">
    <w:nsid w:val="49424000"/>
    <w:multiLevelType w:val="hybridMultilevel"/>
    <w:tmpl w:val="0C4E64E8"/>
    <w:lvl w:ilvl="0" w:tplc="FA088BF4">
      <w:start w:val="1"/>
      <w:numFmt w:val="decimal"/>
      <w:lvlText w:val="%1."/>
      <w:lvlJc w:val="left"/>
      <w:pPr>
        <w:ind w:left="785"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6">
    <w:nsid w:val="50BC77D6"/>
    <w:multiLevelType w:val="hybridMultilevel"/>
    <w:tmpl w:val="5CC46624"/>
    <w:lvl w:ilvl="0" w:tplc="FEBC1F3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2165151"/>
    <w:multiLevelType w:val="hybridMultilevel"/>
    <w:tmpl w:val="0C4E64E8"/>
    <w:lvl w:ilvl="0" w:tplc="FA088BF4">
      <w:start w:val="1"/>
      <w:numFmt w:val="decimal"/>
      <w:lvlText w:val="%1."/>
      <w:lvlJc w:val="left"/>
      <w:pPr>
        <w:ind w:left="785"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8">
    <w:nsid w:val="6B9800D4"/>
    <w:multiLevelType w:val="hybridMultilevel"/>
    <w:tmpl w:val="0C4E64E8"/>
    <w:lvl w:ilvl="0" w:tplc="FA088BF4">
      <w:start w:val="1"/>
      <w:numFmt w:val="decimal"/>
      <w:lvlText w:val="%1."/>
      <w:lvlJc w:val="left"/>
      <w:pPr>
        <w:ind w:left="785"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9">
    <w:nsid w:val="749D6E03"/>
    <w:multiLevelType w:val="hybridMultilevel"/>
    <w:tmpl w:val="5CC46624"/>
    <w:lvl w:ilvl="0" w:tplc="FEBC1F3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A85057B"/>
    <w:multiLevelType w:val="hybridMultilevel"/>
    <w:tmpl w:val="A8AEC07C"/>
    <w:lvl w:ilvl="0" w:tplc="ECCCEDE8">
      <w:start w:val="1"/>
      <w:numFmt w:val="decimal"/>
      <w:lvlText w:val="%1."/>
      <w:lvlJc w:val="left"/>
      <w:pPr>
        <w:ind w:left="785" w:hanging="360"/>
      </w:pPr>
      <w:rPr>
        <w:b w:val="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8"/>
  </w:num>
  <w:num w:numId="5">
    <w:abstractNumId w:val="5"/>
  </w:num>
  <w:num w:numId="6">
    <w:abstractNumId w:val="7"/>
  </w:num>
  <w:num w:numId="7">
    <w:abstractNumId w:val="2"/>
  </w:num>
  <w:num w:numId="8">
    <w:abstractNumId w:val="9"/>
  </w:num>
  <w:num w:numId="9">
    <w:abstractNumId w:val="6"/>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B72"/>
    <w:rsid w:val="00000964"/>
    <w:rsid w:val="000015A9"/>
    <w:rsid w:val="00003598"/>
    <w:rsid w:val="0001017F"/>
    <w:rsid w:val="0001408C"/>
    <w:rsid w:val="00015690"/>
    <w:rsid w:val="0001581A"/>
    <w:rsid w:val="000202BE"/>
    <w:rsid w:val="0002149A"/>
    <w:rsid w:val="00022004"/>
    <w:rsid w:val="00022AEE"/>
    <w:rsid w:val="00022F37"/>
    <w:rsid w:val="000231EA"/>
    <w:rsid w:val="00026289"/>
    <w:rsid w:val="000264EF"/>
    <w:rsid w:val="00033199"/>
    <w:rsid w:val="000338AE"/>
    <w:rsid w:val="00034C14"/>
    <w:rsid w:val="00034E19"/>
    <w:rsid w:val="00036144"/>
    <w:rsid w:val="0004138B"/>
    <w:rsid w:val="00041CE9"/>
    <w:rsid w:val="00041DD3"/>
    <w:rsid w:val="00042D1E"/>
    <w:rsid w:val="0004423C"/>
    <w:rsid w:val="0004546C"/>
    <w:rsid w:val="00045EBF"/>
    <w:rsid w:val="00047567"/>
    <w:rsid w:val="00050ACB"/>
    <w:rsid w:val="00051B81"/>
    <w:rsid w:val="000532BC"/>
    <w:rsid w:val="00053B31"/>
    <w:rsid w:val="00054FA0"/>
    <w:rsid w:val="00055DBD"/>
    <w:rsid w:val="000578AB"/>
    <w:rsid w:val="000601CC"/>
    <w:rsid w:val="0006073C"/>
    <w:rsid w:val="00061B9F"/>
    <w:rsid w:val="00062219"/>
    <w:rsid w:val="000626F5"/>
    <w:rsid w:val="00063115"/>
    <w:rsid w:val="00064DB5"/>
    <w:rsid w:val="00065741"/>
    <w:rsid w:val="00066950"/>
    <w:rsid w:val="00070364"/>
    <w:rsid w:val="00071791"/>
    <w:rsid w:val="00071D93"/>
    <w:rsid w:val="000733C7"/>
    <w:rsid w:val="00073B2C"/>
    <w:rsid w:val="00074906"/>
    <w:rsid w:val="00080DCA"/>
    <w:rsid w:val="000810DD"/>
    <w:rsid w:val="000826EA"/>
    <w:rsid w:val="000838E1"/>
    <w:rsid w:val="00084C6D"/>
    <w:rsid w:val="000867CF"/>
    <w:rsid w:val="00086A82"/>
    <w:rsid w:val="00087597"/>
    <w:rsid w:val="0009021E"/>
    <w:rsid w:val="00091580"/>
    <w:rsid w:val="00092AA2"/>
    <w:rsid w:val="00094082"/>
    <w:rsid w:val="000948BD"/>
    <w:rsid w:val="000A040E"/>
    <w:rsid w:val="000A1345"/>
    <w:rsid w:val="000A2D4F"/>
    <w:rsid w:val="000A2DE0"/>
    <w:rsid w:val="000A3467"/>
    <w:rsid w:val="000A5A77"/>
    <w:rsid w:val="000A6453"/>
    <w:rsid w:val="000A72C4"/>
    <w:rsid w:val="000B000D"/>
    <w:rsid w:val="000B0D9E"/>
    <w:rsid w:val="000B2705"/>
    <w:rsid w:val="000B3231"/>
    <w:rsid w:val="000B44BF"/>
    <w:rsid w:val="000B7DC6"/>
    <w:rsid w:val="000C0561"/>
    <w:rsid w:val="000C10AD"/>
    <w:rsid w:val="000C150E"/>
    <w:rsid w:val="000C34EC"/>
    <w:rsid w:val="000C416E"/>
    <w:rsid w:val="000C7135"/>
    <w:rsid w:val="000C750E"/>
    <w:rsid w:val="000D1670"/>
    <w:rsid w:val="000D2B57"/>
    <w:rsid w:val="000D34BD"/>
    <w:rsid w:val="000D5B25"/>
    <w:rsid w:val="000D6BF3"/>
    <w:rsid w:val="000D7267"/>
    <w:rsid w:val="000E0DBE"/>
    <w:rsid w:val="000E216A"/>
    <w:rsid w:val="000E3913"/>
    <w:rsid w:val="000E489F"/>
    <w:rsid w:val="000E53AA"/>
    <w:rsid w:val="000E5F42"/>
    <w:rsid w:val="000F0536"/>
    <w:rsid w:val="000F0A58"/>
    <w:rsid w:val="000F1154"/>
    <w:rsid w:val="000F1340"/>
    <w:rsid w:val="000F19C6"/>
    <w:rsid w:val="000F2F70"/>
    <w:rsid w:val="000F3F07"/>
    <w:rsid w:val="000F4304"/>
    <w:rsid w:val="000F4382"/>
    <w:rsid w:val="000F4897"/>
    <w:rsid w:val="000F4FF7"/>
    <w:rsid w:val="000F5946"/>
    <w:rsid w:val="000F5B86"/>
    <w:rsid w:val="000F769E"/>
    <w:rsid w:val="0010064A"/>
    <w:rsid w:val="001018D3"/>
    <w:rsid w:val="001026F0"/>
    <w:rsid w:val="001027A4"/>
    <w:rsid w:val="00104FD7"/>
    <w:rsid w:val="00105AC6"/>
    <w:rsid w:val="0011093B"/>
    <w:rsid w:val="00113F5B"/>
    <w:rsid w:val="0011489F"/>
    <w:rsid w:val="001149B0"/>
    <w:rsid w:val="001149CB"/>
    <w:rsid w:val="00114F8E"/>
    <w:rsid w:val="001174AA"/>
    <w:rsid w:val="0011797B"/>
    <w:rsid w:val="00117F99"/>
    <w:rsid w:val="00120160"/>
    <w:rsid w:val="00120415"/>
    <w:rsid w:val="00120D6A"/>
    <w:rsid w:val="00121D69"/>
    <w:rsid w:val="00124192"/>
    <w:rsid w:val="00124A44"/>
    <w:rsid w:val="0012610B"/>
    <w:rsid w:val="00127552"/>
    <w:rsid w:val="00132A0E"/>
    <w:rsid w:val="00133915"/>
    <w:rsid w:val="00133BFB"/>
    <w:rsid w:val="00134414"/>
    <w:rsid w:val="00134C2F"/>
    <w:rsid w:val="0013612E"/>
    <w:rsid w:val="0013653C"/>
    <w:rsid w:val="00143E55"/>
    <w:rsid w:val="00144090"/>
    <w:rsid w:val="00144A84"/>
    <w:rsid w:val="001450FE"/>
    <w:rsid w:val="0014563C"/>
    <w:rsid w:val="00145698"/>
    <w:rsid w:val="00147C6A"/>
    <w:rsid w:val="00150172"/>
    <w:rsid w:val="001559CF"/>
    <w:rsid w:val="001600DF"/>
    <w:rsid w:val="00160489"/>
    <w:rsid w:val="001637E0"/>
    <w:rsid w:val="001641E7"/>
    <w:rsid w:val="00164689"/>
    <w:rsid w:val="00166D6E"/>
    <w:rsid w:val="00167796"/>
    <w:rsid w:val="00170D7E"/>
    <w:rsid w:val="00170EB2"/>
    <w:rsid w:val="00171D35"/>
    <w:rsid w:val="00173F3C"/>
    <w:rsid w:val="001743E6"/>
    <w:rsid w:val="00176330"/>
    <w:rsid w:val="00181CE0"/>
    <w:rsid w:val="00184009"/>
    <w:rsid w:val="00185380"/>
    <w:rsid w:val="00185494"/>
    <w:rsid w:val="00186A92"/>
    <w:rsid w:val="001872CB"/>
    <w:rsid w:val="001877BA"/>
    <w:rsid w:val="001906FE"/>
    <w:rsid w:val="001911E0"/>
    <w:rsid w:val="001915DC"/>
    <w:rsid w:val="001928A7"/>
    <w:rsid w:val="00195552"/>
    <w:rsid w:val="001956D1"/>
    <w:rsid w:val="00197C17"/>
    <w:rsid w:val="001A22F2"/>
    <w:rsid w:val="001A48DD"/>
    <w:rsid w:val="001B03BD"/>
    <w:rsid w:val="001B0C3F"/>
    <w:rsid w:val="001B18C6"/>
    <w:rsid w:val="001B1E89"/>
    <w:rsid w:val="001B321A"/>
    <w:rsid w:val="001C1E58"/>
    <w:rsid w:val="001C237C"/>
    <w:rsid w:val="001C5490"/>
    <w:rsid w:val="001C5EDC"/>
    <w:rsid w:val="001D29F5"/>
    <w:rsid w:val="001D2E5C"/>
    <w:rsid w:val="001D39A8"/>
    <w:rsid w:val="001D4D93"/>
    <w:rsid w:val="001D52A8"/>
    <w:rsid w:val="001E03F9"/>
    <w:rsid w:val="001E0844"/>
    <w:rsid w:val="001E1309"/>
    <w:rsid w:val="001E2B34"/>
    <w:rsid w:val="001E35F1"/>
    <w:rsid w:val="001E391C"/>
    <w:rsid w:val="001E52E9"/>
    <w:rsid w:val="001E5421"/>
    <w:rsid w:val="001E5B2D"/>
    <w:rsid w:val="001E64D2"/>
    <w:rsid w:val="001E75BB"/>
    <w:rsid w:val="001E7BB8"/>
    <w:rsid w:val="001F0693"/>
    <w:rsid w:val="001F0768"/>
    <w:rsid w:val="001F162D"/>
    <w:rsid w:val="001F2A01"/>
    <w:rsid w:val="001F2A59"/>
    <w:rsid w:val="001F3083"/>
    <w:rsid w:val="001F3E54"/>
    <w:rsid w:val="001F70E9"/>
    <w:rsid w:val="001F753B"/>
    <w:rsid w:val="001F776A"/>
    <w:rsid w:val="001F79DC"/>
    <w:rsid w:val="002018BE"/>
    <w:rsid w:val="00202317"/>
    <w:rsid w:val="002024B3"/>
    <w:rsid w:val="00202A20"/>
    <w:rsid w:val="00203483"/>
    <w:rsid w:val="002045DE"/>
    <w:rsid w:val="0020610A"/>
    <w:rsid w:val="002064C3"/>
    <w:rsid w:val="002078DB"/>
    <w:rsid w:val="00211FF6"/>
    <w:rsid w:val="002126FC"/>
    <w:rsid w:val="00212A8E"/>
    <w:rsid w:val="0021412C"/>
    <w:rsid w:val="00214340"/>
    <w:rsid w:val="002146E4"/>
    <w:rsid w:val="00214F0C"/>
    <w:rsid w:val="0021695E"/>
    <w:rsid w:val="00216A1E"/>
    <w:rsid w:val="00220932"/>
    <w:rsid w:val="00221436"/>
    <w:rsid w:val="00221545"/>
    <w:rsid w:val="002220ED"/>
    <w:rsid w:val="002220EE"/>
    <w:rsid w:val="002233BD"/>
    <w:rsid w:val="0022527D"/>
    <w:rsid w:val="00225DBC"/>
    <w:rsid w:val="00230DA2"/>
    <w:rsid w:val="002312F0"/>
    <w:rsid w:val="002320CC"/>
    <w:rsid w:val="0023302A"/>
    <w:rsid w:val="002336BD"/>
    <w:rsid w:val="002342B8"/>
    <w:rsid w:val="002343DE"/>
    <w:rsid w:val="00234C52"/>
    <w:rsid w:val="00235116"/>
    <w:rsid w:val="002374BD"/>
    <w:rsid w:val="00240E59"/>
    <w:rsid w:val="00241D40"/>
    <w:rsid w:val="00242BE3"/>
    <w:rsid w:val="00244271"/>
    <w:rsid w:val="002442E4"/>
    <w:rsid w:val="002452F2"/>
    <w:rsid w:val="00245CE5"/>
    <w:rsid w:val="00246E8E"/>
    <w:rsid w:val="00246EAE"/>
    <w:rsid w:val="0024766F"/>
    <w:rsid w:val="0025261C"/>
    <w:rsid w:val="0025434F"/>
    <w:rsid w:val="002552B2"/>
    <w:rsid w:val="00255867"/>
    <w:rsid w:val="00255E42"/>
    <w:rsid w:val="00256D3A"/>
    <w:rsid w:val="00257195"/>
    <w:rsid w:val="002615DB"/>
    <w:rsid w:val="00261839"/>
    <w:rsid w:val="00263190"/>
    <w:rsid w:val="00265401"/>
    <w:rsid w:val="00271873"/>
    <w:rsid w:val="00271B36"/>
    <w:rsid w:val="00273501"/>
    <w:rsid w:val="00273BD6"/>
    <w:rsid w:val="002740D2"/>
    <w:rsid w:val="002751A9"/>
    <w:rsid w:val="00276D8E"/>
    <w:rsid w:val="0027710F"/>
    <w:rsid w:val="00277FAC"/>
    <w:rsid w:val="002800C6"/>
    <w:rsid w:val="002801D4"/>
    <w:rsid w:val="00282D8A"/>
    <w:rsid w:val="0028429B"/>
    <w:rsid w:val="00286679"/>
    <w:rsid w:val="00292C65"/>
    <w:rsid w:val="002A00A7"/>
    <w:rsid w:val="002A04E1"/>
    <w:rsid w:val="002A1326"/>
    <w:rsid w:val="002A2496"/>
    <w:rsid w:val="002A304D"/>
    <w:rsid w:val="002A37B1"/>
    <w:rsid w:val="002A4C1D"/>
    <w:rsid w:val="002A73F1"/>
    <w:rsid w:val="002B04E8"/>
    <w:rsid w:val="002B13A8"/>
    <w:rsid w:val="002B1807"/>
    <w:rsid w:val="002B4974"/>
    <w:rsid w:val="002B76CE"/>
    <w:rsid w:val="002C3308"/>
    <w:rsid w:val="002C3353"/>
    <w:rsid w:val="002C4572"/>
    <w:rsid w:val="002C45D2"/>
    <w:rsid w:val="002C7E53"/>
    <w:rsid w:val="002D19D9"/>
    <w:rsid w:val="002D1B5C"/>
    <w:rsid w:val="002D2A21"/>
    <w:rsid w:val="002D328B"/>
    <w:rsid w:val="002D33F8"/>
    <w:rsid w:val="002D5343"/>
    <w:rsid w:val="002D5930"/>
    <w:rsid w:val="002D7391"/>
    <w:rsid w:val="002E0EA0"/>
    <w:rsid w:val="002E1EC6"/>
    <w:rsid w:val="002E2B14"/>
    <w:rsid w:val="002E54CC"/>
    <w:rsid w:val="002E5A87"/>
    <w:rsid w:val="002E5B97"/>
    <w:rsid w:val="002E6E61"/>
    <w:rsid w:val="002E7705"/>
    <w:rsid w:val="002F0419"/>
    <w:rsid w:val="002F075E"/>
    <w:rsid w:val="002F3C66"/>
    <w:rsid w:val="002F5099"/>
    <w:rsid w:val="002F51D5"/>
    <w:rsid w:val="002F61EE"/>
    <w:rsid w:val="002F69A9"/>
    <w:rsid w:val="002F6B32"/>
    <w:rsid w:val="002F6E18"/>
    <w:rsid w:val="00300F28"/>
    <w:rsid w:val="00301048"/>
    <w:rsid w:val="00302B5C"/>
    <w:rsid w:val="00304571"/>
    <w:rsid w:val="00305351"/>
    <w:rsid w:val="003111B2"/>
    <w:rsid w:val="00312559"/>
    <w:rsid w:val="003139B5"/>
    <w:rsid w:val="00313EE9"/>
    <w:rsid w:val="00315162"/>
    <w:rsid w:val="00315272"/>
    <w:rsid w:val="00316292"/>
    <w:rsid w:val="003201E0"/>
    <w:rsid w:val="00321577"/>
    <w:rsid w:val="0032202F"/>
    <w:rsid w:val="00323585"/>
    <w:rsid w:val="00324B9E"/>
    <w:rsid w:val="003265A5"/>
    <w:rsid w:val="003327CC"/>
    <w:rsid w:val="00335D3C"/>
    <w:rsid w:val="00337BAA"/>
    <w:rsid w:val="00340025"/>
    <w:rsid w:val="00341138"/>
    <w:rsid w:val="0034195B"/>
    <w:rsid w:val="00342729"/>
    <w:rsid w:val="00344003"/>
    <w:rsid w:val="00345A73"/>
    <w:rsid w:val="003477FC"/>
    <w:rsid w:val="00350CE5"/>
    <w:rsid w:val="0035407A"/>
    <w:rsid w:val="00357EF9"/>
    <w:rsid w:val="00360630"/>
    <w:rsid w:val="0036103F"/>
    <w:rsid w:val="00365201"/>
    <w:rsid w:val="00371D3E"/>
    <w:rsid w:val="0037470A"/>
    <w:rsid w:val="00375FFB"/>
    <w:rsid w:val="00376AA0"/>
    <w:rsid w:val="00383BA5"/>
    <w:rsid w:val="00383F18"/>
    <w:rsid w:val="00383F7D"/>
    <w:rsid w:val="00384A24"/>
    <w:rsid w:val="003914BE"/>
    <w:rsid w:val="00392B05"/>
    <w:rsid w:val="00393DDC"/>
    <w:rsid w:val="00394A30"/>
    <w:rsid w:val="00395391"/>
    <w:rsid w:val="00395B7F"/>
    <w:rsid w:val="00397629"/>
    <w:rsid w:val="003977EB"/>
    <w:rsid w:val="003A098E"/>
    <w:rsid w:val="003A1B4A"/>
    <w:rsid w:val="003A36EA"/>
    <w:rsid w:val="003A3B1A"/>
    <w:rsid w:val="003A69D9"/>
    <w:rsid w:val="003A7E63"/>
    <w:rsid w:val="003B0F78"/>
    <w:rsid w:val="003B2E08"/>
    <w:rsid w:val="003B360D"/>
    <w:rsid w:val="003B371F"/>
    <w:rsid w:val="003B4638"/>
    <w:rsid w:val="003B61A5"/>
    <w:rsid w:val="003B7434"/>
    <w:rsid w:val="003B7CAD"/>
    <w:rsid w:val="003C02AF"/>
    <w:rsid w:val="003C0952"/>
    <w:rsid w:val="003C1248"/>
    <w:rsid w:val="003C1479"/>
    <w:rsid w:val="003C2F77"/>
    <w:rsid w:val="003C34B8"/>
    <w:rsid w:val="003C4A7B"/>
    <w:rsid w:val="003C51FE"/>
    <w:rsid w:val="003D2D10"/>
    <w:rsid w:val="003D2E46"/>
    <w:rsid w:val="003D3AC9"/>
    <w:rsid w:val="003D3C9E"/>
    <w:rsid w:val="003D5A9E"/>
    <w:rsid w:val="003E0BD8"/>
    <w:rsid w:val="003E22CD"/>
    <w:rsid w:val="003E47D1"/>
    <w:rsid w:val="003E7FF1"/>
    <w:rsid w:val="003F237A"/>
    <w:rsid w:val="003F2CE4"/>
    <w:rsid w:val="003F2F08"/>
    <w:rsid w:val="003F301E"/>
    <w:rsid w:val="003F5212"/>
    <w:rsid w:val="003F637F"/>
    <w:rsid w:val="003F6713"/>
    <w:rsid w:val="0040061C"/>
    <w:rsid w:val="004006D1"/>
    <w:rsid w:val="004020C6"/>
    <w:rsid w:val="004032D7"/>
    <w:rsid w:val="0040493E"/>
    <w:rsid w:val="00407D04"/>
    <w:rsid w:val="0041026E"/>
    <w:rsid w:val="00412720"/>
    <w:rsid w:val="00414C29"/>
    <w:rsid w:val="00415583"/>
    <w:rsid w:val="0042295A"/>
    <w:rsid w:val="00423B98"/>
    <w:rsid w:val="00424B21"/>
    <w:rsid w:val="00424B66"/>
    <w:rsid w:val="00427194"/>
    <w:rsid w:val="004278E4"/>
    <w:rsid w:val="0043164D"/>
    <w:rsid w:val="00431E6F"/>
    <w:rsid w:val="00432C55"/>
    <w:rsid w:val="004353C8"/>
    <w:rsid w:val="00436539"/>
    <w:rsid w:val="004422E7"/>
    <w:rsid w:val="0044465B"/>
    <w:rsid w:val="00444DAC"/>
    <w:rsid w:val="00445D23"/>
    <w:rsid w:val="004474B1"/>
    <w:rsid w:val="00447C2D"/>
    <w:rsid w:val="00452E2B"/>
    <w:rsid w:val="004554FD"/>
    <w:rsid w:val="004559DE"/>
    <w:rsid w:val="00456396"/>
    <w:rsid w:val="00456868"/>
    <w:rsid w:val="0046067B"/>
    <w:rsid w:val="004624AA"/>
    <w:rsid w:val="0046306C"/>
    <w:rsid w:val="0046349A"/>
    <w:rsid w:val="00463713"/>
    <w:rsid w:val="00465815"/>
    <w:rsid w:val="00467720"/>
    <w:rsid w:val="00471088"/>
    <w:rsid w:val="00474056"/>
    <w:rsid w:val="00475171"/>
    <w:rsid w:val="00475CEC"/>
    <w:rsid w:val="0047774B"/>
    <w:rsid w:val="00482052"/>
    <w:rsid w:val="004820FF"/>
    <w:rsid w:val="00482B17"/>
    <w:rsid w:val="00482B21"/>
    <w:rsid w:val="004848CC"/>
    <w:rsid w:val="00485331"/>
    <w:rsid w:val="0048537E"/>
    <w:rsid w:val="004915B2"/>
    <w:rsid w:val="00491725"/>
    <w:rsid w:val="004919A8"/>
    <w:rsid w:val="00492CE0"/>
    <w:rsid w:val="004931AC"/>
    <w:rsid w:val="004934B7"/>
    <w:rsid w:val="0049515F"/>
    <w:rsid w:val="004951BE"/>
    <w:rsid w:val="00495A4E"/>
    <w:rsid w:val="00495AC2"/>
    <w:rsid w:val="00495B7E"/>
    <w:rsid w:val="004967EA"/>
    <w:rsid w:val="004A087F"/>
    <w:rsid w:val="004A19F1"/>
    <w:rsid w:val="004A3DCF"/>
    <w:rsid w:val="004A4641"/>
    <w:rsid w:val="004B07AA"/>
    <w:rsid w:val="004B1592"/>
    <w:rsid w:val="004B2866"/>
    <w:rsid w:val="004B2EF1"/>
    <w:rsid w:val="004B470D"/>
    <w:rsid w:val="004B4C30"/>
    <w:rsid w:val="004B6A06"/>
    <w:rsid w:val="004B7701"/>
    <w:rsid w:val="004C3003"/>
    <w:rsid w:val="004C5639"/>
    <w:rsid w:val="004C629D"/>
    <w:rsid w:val="004C67A3"/>
    <w:rsid w:val="004C74D9"/>
    <w:rsid w:val="004C7E67"/>
    <w:rsid w:val="004D248A"/>
    <w:rsid w:val="004D2A8C"/>
    <w:rsid w:val="004D41B5"/>
    <w:rsid w:val="004D46A4"/>
    <w:rsid w:val="004D5AD1"/>
    <w:rsid w:val="004D6F3C"/>
    <w:rsid w:val="004D7088"/>
    <w:rsid w:val="004D7648"/>
    <w:rsid w:val="004D7B44"/>
    <w:rsid w:val="004E016D"/>
    <w:rsid w:val="004E0877"/>
    <w:rsid w:val="004E54F1"/>
    <w:rsid w:val="004E7939"/>
    <w:rsid w:val="004F0850"/>
    <w:rsid w:val="004F24A4"/>
    <w:rsid w:val="004F38C9"/>
    <w:rsid w:val="004F416B"/>
    <w:rsid w:val="004F44BA"/>
    <w:rsid w:val="004F527A"/>
    <w:rsid w:val="004F6F54"/>
    <w:rsid w:val="004F74B7"/>
    <w:rsid w:val="0050276D"/>
    <w:rsid w:val="00502DA2"/>
    <w:rsid w:val="00503641"/>
    <w:rsid w:val="00503C6D"/>
    <w:rsid w:val="00504441"/>
    <w:rsid w:val="00505CD1"/>
    <w:rsid w:val="00505F0E"/>
    <w:rsid w:val="005063A6"/>
    <w:rsid w:val="00506DEC"/>
    <w:rsid w:val="00507B9A"/>
    <w:rsid w:val="00510700"/>
    <w:rsid w:val="0051250E"/>
    <w:rsid w:val="00514216"/>
    <w:rsid w:val="005152CC"/>
    <w:rsid w:val="005154A4"/>
    <w:rsid w:val="0051579D"/>
    <w:rsid w:val="005169C9"/>
    <w:rsid w:val="0051745E"/>
    <w:rsid w:val="00517BD4"/>
    <w:rsid w:val="0052028C"/>
    <w:rsid w:val="00520449"/>
    <w:rsid w:val="00522D57"/>
    <w:rsid w:val="0052468E"/>
    <w:rsid w:val="00525BE0"/>
    <w:rsid w:val="005268C9"/>
    <w:rsid w:val="0052750F"/>
    <w:rsid w:val="00531973"/>
    <w:rsid w:val="00532C28"/>
    <w:rsid w:val="00534822"/>
    <w:rsid w:val="0053688D"/>
    <w:rsid w:val="00537168"/>
    <w:rsid w:val="005378BB"/>
    <w:rsid w:val="00537C90"/>
    <w:rsid w:val="005424ED"/>
    <w:rsid w:val="0054284B"/>
    <w:rsid w:val="0054557D"/>
    <w:rsid w:val="00554F3A"/>
    <w:rsid w:val="00555303"/>
    <w:rsid w:val="00556F89"/>
    <w:rsid w:val="00560DB6"/>
    <w:rsid w:val="00561948"/>
    <w:rsid w:val="00563023"/>
    <w:rsid w:val="00563817"/>
    <w:rsid w:val="005667A1"/>
    <w:rsid w:val="00566A2B"/>
    <w:rsid w:val="00567764"/>
    <w:rsid w:val="00571C10"/>
    <w:rsid w:val="00573042"/>
    <w:rsid w:val="005743E8"/>
    <w:rsid w:val="0057459E"/>
    <w:rsid w:val="005768F4"/>
    <w:rsid w:val="00576D85"/>
    <w:rsid w:val="00580778"/>
    <w:rsid w:val="005828F6"/>
    <w:rsid w:val="0058298F"/>
    <w:rsid w:val="00585CC3"/>
    <w:rsid w:val="0058728E"/>
    <w:rsid w:val="005904B5"/>
    <w:rsid w:val="005905E1"/>
    <w:rsid w:val="005908D2"/>
    <w:rsid w:val="005917EC"/>
    <w:rsid w:val="00591FE3"/>
    <w:rsid w:val="0059616F"/>
    <w:rsid w:val="0059742A"/>
    <w:rsid w:val="005A3EBB"/>
    <w:rsid w:val="005A3F38"/>
    <w:rsid w:val="005A6171"/>
    <w:rsid w:val="005A7078"/>
    <w:rsid w:val="005A74BC"/>
    <w:rsid w:val="005A7855"/>
    <w:rsid w:val="005B0E57"/>
    <w:rsid w:val="005B12A9"/>
    <w:rsid w:val="005B1C0C"/>
    <w:rsid w:val="005B3D5C"/>
    <w:rsid w:val="005B41FE"/>
    <w:rsid w:val="005B4FC4"/>
    <w:rsid w:val="005B688C"/>
    <w:rsid w:val="005B783F"/>
    <w:rsid w:val="005C20AF"/>
    <w:rsid w:val="005C525F"/>
    <w:rsid w:val="005D0C93"/>
    <w:rsid w:val="005D0EB3"/>
    <w:rsid w:val="005D13AF"/>
    <w:rsid w:val="005D1555"/>
    <w:rsid w:val="005D65B9"/>
    <w:rsid w:val="005D65EE"/>
    <w:rsid w:val="005E0707"/>
    <w:rsid w:val="005E147A"/>
    <w:rsid w:val="005E236D"/>
    <w:rsid w:val="005E42B0"/>
    <w:rsid w:val="005E5838"/>
    <w:rsid w:val="005E699F"/>
    <w:rsid w:val="005F0FBE"/>
    <w:rsid w:val="005F146B"/>
    <w:rsid w:val="005F2B52"/>
    <w:rsid w:val="005F4A96"/>
    <w:rsid w:val="0060097B"/>
    <w:rsid w:val="0060112A"/>
    <w:rsid w:val="00601DA6"/>
    <w:rsid w:val="00602B7C"/>
    <w:rsid w:val="0060334B"/>
    <w:rsid w:val="0060335A"/>
    <w:rsid w:val="00603E3F"/>
    <w:rsid w:val="00604095"/>
    <w:rsid w:val="00605C07"/>
    <w:rsid w:val="00611FEE"/>
    <w:rsid w:val="00612FF8"/>
    <w:rsid w:val="006134AD"/>
    <w:rsid w:val="00613B3F"/>
    <w:rsid w:val="00617848"/>
    <w:rsid w:val="00617E19"/>
    <w:rsid w:val="00623C90"/>
    <w:rsid w:val="0062480D"/>
    <w:rsid w:val="00624895"/>
    <w:rsid w:val="00625324"/>
    <w:rsid w:val="00626B15"/>
    <w:rsid w:val="0062785C"/>
    <w:rsid w:val="006305A7"/>
    <w:rsid w:val="00631179"/>
    <w:rsid w:val="0063229C"/>
    <w:rsid w:val="00635C09"/>
    <w:rsid w:val="0063791C"/>
    <w:rsid w:val="00637FFA"/>
    <w:rsid w:val="00640038"/>
    <w:rsid w:val="00642A91"/>
    <w:rsid w:val="0064365F"/>
    <w:rsid w:val="00644B5B"/>
    <w:rsid w:val="0064585F"/>
    <w:rsid w:val="006479FC"/>
    <w:rsid w:val="006500B7"/>
    <w:rsid w:val="0065080F"/>
    <w:rsid w:val="00650D3E"/>
    <w:rsid w:val="00651C5C"/>
    <w:rsid w:val="00651CD2"/>
    <w:rsid w:val="00652310"/>
    <w:rsid w:val="00654633"/>
    <w:rsid w:val="00654B97"/>
    <w:rsid w:val="00656290"/>
    <w:rsid w:val="00656B8F"/>
    <w:rsid w:val="00656BE3"/>
    <w:rsid w:val="006578C9"/>
    <w:rsid w:val="00657B8A"/>
    <w:rsid w:val="00660EA0"/>
    <w:rsid w:val="00661ED1"/>
    <w:rsid w:val="006639FE"/>
    <w:rsid w:val="0066438A"/>
    <w:rsid w:val="006655C7"/>
    <w:rsid w:val="006658DF"/>
    <w:rsid w:val="006659FC"/>
    <w:rsid w:val="00666488"/>
    <w:rsid w:val="006674D0"/>
    <w:rsid w:val="00672EC6"/>
    <w:rsid w:val="006801EC"/>
    <w:rsid w:val="00680E8B"/>
    <w:rsid w:val="0068141E"/>
    <w:rsid w:val="0068323C"/>
    <w:rsid w:val="00684707"/>
    <w:rsid w:val="00686299"/>
    <w:rsid w:val="00691117"/>
    <w:rsid w:val="00691118"/>
    <w:rsid w:val="0069133E"/>
    <w:rsid w:val="0069462F"/>
    <w:rsid w:val="00697C95"/>
    <w:rsid w:val="006A0FE0"/>
    <w:rsid w:val="006A1858"/>
    <w:rsid w:val="006A340C"/>
    <w:rsid w:val="006A43A9"/>
    <w:rsid w:val="006A4C02"/>
    <w:rsid w:val="006A4CD1"/>
    <w:rsid w:val="006A525E"/>
    <w:rsid w:val="006A5A01"/>
    <w:rsid w:val="006A5BB0"/>
    <w:rsid w:val="006A705C"/>
    <w:rsid w:val="006A70D5"/>
    <w:rsid w:val="006A761B"/>
    <w:rsid w:val="006B107D"/>
    <w:rsid w:val="006B2CEF"/>
    <w:rsid w:val="006B572B"/>
    <w:rsid w:val="006B6909"/>
    <w:rsid w:val="006C04D4"/>
    <w:rsid w:val="006C28D1"/>
    <w:rsid w:val="006C30C2"/>
    <w:rsid w:val="006C4CF7"/>
    <w:rsid w:val="006C6352"/>
    <w:rsid w:val="006C669F"/>
    <w:rsid w:val="006C6785"/>
    <w:rsid w:val="006D0DF0"/>
    <w:rsid w:val="006D4411"/>
    <w:rsid w:val="006D4FA9"/>
    <w:rsid w:val="006D5BCF"/>
    <w:rsid w:val="006D5F27"/>
    <w:rsid w:val="006E0ECF"/>
    <w:rsid w:val="006E1D8B"/>
    <w:rsid w:val="006E2AF8"/>
    <w:rsid w:val="006E36FC"/>
    <w:rsid w:val="006E51D1"/>
    <w:rsid w:val="006E68BB"/>
    <w:rsid w:val="006F3BB8"/>
    <w:rsid w:val="006F49A5"/>
    <w:rsid w:val="006F5575"/>
    <w:rsid w:val="0070039F"/>
    <w:rsid w:val="00701321"/>
    <w:rsid w:val="00701578"/>
    <w:rsid w:val="00704C7F"/>
    <w:rsid w:val="00705A9E"/>
    <w:rsid w:val="00707543"/>
    <w:rsid w:val="00712514"/>
    <w:rsid w:val="00714702"/>
    <w:rsid w:val="00720393"/>
    <w:rsid w:val="007208F3"/>
    <w:rsid w:val="0072225A"/>
    <w:rsid w:val="00722BFE"/>
    <w:rsid w:val="0072377F"/>
    <w:rsid w:val="007238CA"/>
    <w:rsid w:val="007251C1"/>
    <w:rsid w:val="007251D8"/>
    <w:rsid w:val="00727DDC"/>
    <w:rsid w:val="00730682"/>
    <w:rsid w:val="00731E02"/>
    <w:rsid w:val="00731E1F"/>
    <w:rsid w:val="007329DE"/>
    <w:rsid w:val="00732D13"/>
    <w:rsid w:val="00733208"/>
    <w:rsid w:val="00733DF5"/>
    <w:rsid w:val="0073789C"/>
    <w:rsid w:val="007418A4"/>
    <w:rsid w:val="0074519C"/>
    <w:rsid w:val="00745308"/>
    <w:rsid w:val="007505BE"/>
    <w:rsid w:val="00752A7A"/>
    <w:rsid w:val="00753A16"/>
    <w:rsid w:val="0075578D"/>
    <w:rsid w:val="00756C02"/>
    <w:rsid w:val="00756D23"/>
    <w:rsid w:val="00760EAF"/>
    <w:rsid w:val="00761209"/>
    <w:rsid w:val="007647F2"/>
    <w:rsid w:val="00766C70"/>
    <w:rsid w:val="00771434"/>
    <w:rsid w:val="00772D22"/>
    <w:rsid w:val="00775913"/>
    <w:rsid w:val="00776A53"/>
    <w:rsid w:val="00776FC3"/>
    <w:rsid w:val="00781A64"/>
    <w:rsid w:val="00782619"/>
    <w:rsid w:val="00786570"/>
    <w:rsid w:val="00790383"/>
    <w:rsid w:val="00790C9A"/>
    <w:rsid w:val="00795750"/>
    <w:rsid w:val="007967CE"/>
    <w:rsid w:val="007972AA"/>
    <w:rsid w:val="007A08D1"/>
    <w:rsid w:val="007A15E9"/>
    <w:rsid w:val="007A4C8F"/>
    <w:rsid w:val="007A4D09"/>
    <w:rsid w:val="007B2566"/>
    <w:rsid w:val="007B4F3B"/>
    <w:rsid w:val="007B6965"/>
    <w:rsid w:val="007C0E17"/>
    <w:rsid w:val="007C1933"/>
    <w:rsid w:val="007C2352"/>
    <w:rsid w:val="007C2AD9"/>
    <w:rsid w:val="007C4EAB"/>
    <w:rsid w:val="007C70F7"/>
    <w:rsid w:val="007C79F2"/>
    <w:rsid w:val="007D0948"/>
    <w:rsid w:val="007D37EF"/>
    <w:rsid w:val="007D4101"/>
    <w:rsid w:val="007E037C"/>
    <w:rsid w:val="007E096E"/>
    <w:rsid w:val="007E1339"/>
    <w:rsid w:val="007E565A"/>
    <w:rsid w:val="007E5B09"/>
    <w:rsid w:val="007E787D"/>
    <w:rsid w:val="007F10A7"/>
    <w:rsid w:val="007F25E8"/>
    <w:rsid w:val="007F447F"/>
    <w:rsid w:val="007F5A05"/>
    <w:rsid w:val="007F5EAF"/>
    <w:rsid w:val="0080166D"/>
    <w:rsid w:val="008017F8"/>
    <w:rsid w:val="008037BE"/>
    <w:rsid w:val="0080434F"/>
    <w:rsid w:val="00805C7A"/>
    <w:rsid w:val="00805DEA"/>
    <w:rsid w:val="00806492"/>
    <w:rsid w:val="0080762F"/>
    <w:rsid w:val="00810996"/>
    <w:rsid w:val="00811327"/>
    <w:rsid w:val="00816401"/>
    <w:rsid w:val="00817338"/>
    <w:rsid w:val="008204E5"/>
    <w:rsid w:val="00822851"/>
    <w:rsid w:val="0082303A"/>
    <w:rsid w:val="0082382A"/>
    <w:rsid w:val="00823848"/>
    <w:rsid w:val="00823A3D"/>
    <w:rsid w:val="00824522"/>
    <w:rsid w:val="00825258"/>
    <w:rsid w:val="00825B2B"/>
    <w:rsid w:val="00826105"/>
    <w:rsid w:val="00831470"/>
    <w:rsid w:val="008327FE"/>
    <w:rsid w:val="0083446A"/>
    <w:rsid w:val="0083561F"/>
    <w:rsid w:val="00836400"/>
    <w:rsid w:val="00842E63"/>
    <w:rsid w:val="0084426D"/>
    <w:rsid w:val="00844EEE"/>
    <w:rsid w:val="0085185F"/>
    <w:rsid w:val="00852BA2"/>
    <w:rsid w:val="008563FD"/>
    <w:rsid w:val="00860085"/>
    <w:rsid w:val="008602BC"/>
    <w:rsid w:val="00860805"/>
    <w:rsid w:val="00862A35"/>
    <w:rsid w:val="008677F3"/>
    <w:rsid w:val="008708A7"/>
    <w:rsid w:val="00870BB7"/>
    <w:rsid w:val="008717EA"/>
    <w:rsid w:val="00874018"/>
    <w:rsid w:val="0087425E"/>
    <w:rsid w:val="00875530"/>
    <w:rsid w:val="00876629"/>
    <w:rsid w:val="008767EA"/>
    <w:rsid w:val="00876F75"/>
    <w:rsid w:val="00876FC4"/>
    <w:rsid w:val="0088095D"/>
    <w:rsid w:val="00880B09"/>
    <w:rsid w:val="008818A3"/>
    <w:rsid w:val="00882A45"/>
    <w:rsid w:val="00882A76"/>
    <w:rsid w:val="0088417B"/>
    <w:rsid w:val="00884863"/>
    <w:rsid w:val="00884B8C"/>
    <w:rsid w:val="00887642"/>
    <w:rsid w:val="00887F56"/>
    <w:rsid w:val="008902F8"/>
    <w:rsid w:val="00891119"/>
    <w:rsid w:val="00891955"/>
    <w:rsid w:val="00893821"/>
    <w:rsid w:val="0089419B"/>
    <w:rsid w:val="00894C71"/>
    <w:rsid w:val="008961DD"/>
    <w:rsid w:val="008965B5"/>
    <w:rsid w:val="008971EE"/>
    <w:rsid w:val="008A28C4"/>
    <w:rsid w:val="008A2AF6"/>
    <w:rsid w:val="008A4FB9"/>
    <w:rsid w:val="008A52C5"/>
    <w:rsid w:val="008A7BA6"/>
    <w:rsid w:val="008B0426"/>
    <w:rsid w:val="008B12DD"/>
    <w:rsid w:val="008B1595"/>
    <w:rsid w:val="008B16B4"/>
    <w:rsid w:val="008B3742"/>
    <w:rsid w:val="008B40C5"/>
    <w:rsid w:val="008B58D4"/>
    <w:rsid w:val="008C01D9"/>
    <w:rsid w:val="008C1CE1"/>
    <w:rsid w:val="008C37D6"/>
    <w:rsid w:val="008C54DD"/>
    <w:rsid w:val="008C7D60"/>
    <w:rsid w:val="008D25CA"/>
    <w:rsid w:val="008D3392"/>
    <w:rsid w:val="008D3929"/>
    <w:rsid w:val="008D5FE0"/>
    <w:rsid w:val="008E53D4"/>
    <w:rsid w:val="008E5A96"/>
    <w:rsid w:val="008E6606"/>
    <w:rsid w:val="008F15A3"/>
    <w:rsid w:val="008F2AC6"/>
    <w:rsid w:val="008F3BF7"/>
    <w:rsid w:val="008F5422"/>
    <w:rsid w:val="00902EE0"/>
    <w:rsid w:val="00903A21"/>
    <w:rsid w:val="00910112"/>
    <w:rsid w:val="00912253"/>
    <w:rsid w:val="009126B4"/>
    <w:rsid w:val="009149F2"/>
    <w:rsid w:val="00914F68"/>
    <w:rsid w:val="00915942"/>
    <w:rsid w:val="00916CCD"/>
    <w:rsid w:val="009175F0"/>
    <w:rsid w:val="009215AF"/>
    <w:rsid w:val="009232B9"/>
    <w:rsid w:val="0092788F"/>
    <w:rsid w:val="00927E83"/>
    <w:rsid w:val="009305D3"/>
    <w:rsid w:val="00931802"/>
    <w:rsid w:val="00934397"/>
    <w:rsid w:val="00936EB4"/>
    <w:rsid w:val="009407C2"/>
    <w:rsid w:val="0094242C"/>
    <w:rsid w:val="009453DC"/>
    <w:rsid w:val="0094559C"/>
    <w:rsid w:val="00945A04"/>
    <w:rsid w:val="009479AF"/>
    <w:rsid w:val="009500B3"/>
    <w:rsid w:val="00950BB3"/>
    <w:rsid w:val="009517B9"/>
    <w:rsid w:val="0095250E"/>
    <w:rsid w:val="00954760"/>
    <w:rsid w:val="00954D78"/>
    <w:rsid w:val="00956FE5"/>
    <w:rsid w:val="00961C93"/>
    <w:rsid w:val="00961D18"/>
    <w:rsid w:val="00964E55"/>
    <w:rsid w:val="00965C7D"/>
    <w:rsid w:val="00967476"/>
    <w:rsid w:val="009709DF"/>
    <w:rsid w:val="00970C17"/>
    <w:rsid w:val="00970EF3"/>
    <w:rsid w:val="0097108A"/>
    <w:rsid w:val="00974C25"/>
    <w:rsid w:val="009758D4"/>
    <w:rsid w:val="009773C2"/>
    <w:rsid w:val="00977F70"/>
    <w:rsid w:val="00981929"/>
    <w:rsid w:val="009825E2"/>
    <w:rsid w:val="0098262E"/>
    <w:rsid w:val="00983255"/>
    <w:rsid w:val="0098353F"/>
    <w:rsid w:val="00984BD8"/>
    <w:rsid w:val="00986208"/>
    <w:rsid w:val="00986435"/>
    <w:rsid w:val="00986971"/>
    <w:rsid w:val="0099073B"/>
    <w:rsid w:val="009910C6"/>
    <w:rsid w:val="00991A5A"/>
    <w:rsid w:val="00993ADD"/>
    <w:rsid w:val="00993C92"/>
    <w:rsid w:val="009945EC"/>
    <w:rsid w:val="00994F6D"/>
    <w:rsid w:val="009979F1"/>
    <w:rsid w:val="00997BF8"/>
    <w:rsid w:val="009A536A"/>
    <w:rsid w:val="009A5FCA"/>
    <w:rsid w:val="009A65B1"/>
    <w:rsid w:val="009A6B8A"/>
    <w:rsid w:val="009A6FD1"/>
    <w:rsid w:val="009A727F"/>
    <w:rsid w:val="009A7676"/>
    <w:rsid w:val="009B0E54"/>
    <w:rsid w:val="009B23D4"/>
    <w:rsid w:val="009B331A"/>
    <w:rsid w:val="009B376D"/>
    <w:rsid w:val="009B5635"/>
    <w:rsid w:val="009B5A87"/>
    <w:rsid w:val="009C0AE0"/>
    <w:rsid w:val="009C0EB9"/>
    <w:rsid w:val="009C1B42"/>
    <w:rsid w:val="009C353A"/>
    <w:rsid w:val="009C3959"/>
    <w:rsid w:val="009D3F00"/>
    <w:rsid w:val="009D4414"/>
    <w:rsid w:val="009D77E9"/>
    <w:rsid w:val="009E34D2"/>
    <w:rsid w:val="009E52D0"/>
    <w:rsid w:val="009F07CA"/>
    <w:rsid w:val="009F1368"/>
    <w:rsid w:val="009F22DF"/>
    <w:rsid w:val="009F2621"/>
    <w:rsid w:val="009F4B17"/>
    <w:rsid w:val="009F520B"/>
    <w:rsid w:val="009F62B3"/>
    <w:rsid w:val="00A00005"/>
    <w:rsid w:val="00A0203F"/>
    <w:rsid w:val="00A05166"/>
    <w:rsid w:val="00A10A3C"/>
    <w:rsid w:val="00A11631"/>
    <w:rsid w:val="00A126D3"/>
    <w:rsid w:val="00A127A4"/>
    <w:rsid w:val="00A1380D"/>
    <w:rsid w:val="00A13B13"/>
    <w:rsid w:val="00A14FD6"/>
    <w:rsid w:val="00A15DC2"/>
    <w:rsid w:val="00A16A93"/>
    <w:rsid w:val="00A16ABA"/>
    <w:rsid w:val="00A17919"/>
    <w:rsid w:val="00A233A7"/>
    <w:rsid w:val="00A24D7C"/>
    <w:rsid w:val="00A25273"/>
    <w:rsid w:val="00A2527E"/>
    <w:rsid w:val="00A272BC"/>
    <w:rsid w:val="00A27380"/>
    <w:rsid w:val="00A30240"/>
    <w:rsid w:val="00A31A67"/>
    <w:rsid w:val="00A31C70"/>
    <w:rsid w:val="00A3305C"/>
    <w:rsid w:val="00A341E4"/>
    <w:rsid w:val="00A34D19"/>
    <w:rsid w:val="00A34E6A"/>
    <w:rsid w:val="00A3574C"/>
    <w:rsid w:val="00A35921"/>
    <w:rsid w:val="00A36C78"/>
    <w:rsid w:val="00A377E1"/>
    <w:rsid w:val="00A406FD"/>
    <w:rsid w:val="00A43243"/>
    <w:rsid w:val="00A47B59"/>
    <w:rsid w:val="00A505EB"/>
    <w:rsid w:val="00A514DD"/>
    <w:rsid w:val="00A53F31"/>
    <w:rsid w:val="00A54761"/>
    <w:rsid w:val="00A55568"/>
    <w:rsid w:val="00A55927"/>
    <w:rsid w:val="00A56FEF"/>
    <w:rsid w:val="00A609C5"/>
    <w:rsid w:val="00A62C2D"/>
    <w:rsid w:val="00A63E59"/>
    <w:rsid w:val="00A643FE"/>
    <w:rsid w:val="00A653DD"/>
    <w:rsid w:val="00A662CA"/>
    <w:rsid w:val="00A67DD8"/>
    <w:rsid w:val="00A67EE4"/>
    <w:rsid w:val="00A701DB"/>
    <w:rsid w:val="00A70BC2"/>
    <w:rsid w:val="00A73FB8"/>
    <w:rsid w:val="00A74335"/>
    <w:rsid w:val="00A74C1A"/>
    <w:rsid w:val="00A75251"/>
    <w:rsid w:val="00A76BF8"/>
    <w:rsid w:val="00A7790F"/>
    <w:rsid w:val="00A80AC9"/>
    <w:rsid w:val="00A80DFD"/>
    <w:rsid w:val="00A825B4"/>
    <w:rsid w:val="00A831F5"/>
    <w:rsid w:val="00A85DEB"/>
    <w:rsid w:val="00A87E10"/>
    <w:rsid w:val="00A87E49"/>
    <w:rsid w:val="00A9019C"/>
    <w:rsid w:val="00A90890"/>
    <w:rsid w:val="00A90A41"/>
    <w:rsid w:val="00A94320"/>
    <w:rsid w:val="00A95CBA"/>
    <w:rsid w:val="00A966F4"/>
    <w:rsid w:val="00A97ED3"/>
    <w:rsid w:val="00AA2F4F"/>
    <w:rsid w:val="00AA50F5"/>
    <w:rsid w:val="00AA6124"/>
    <w:rsid w:val="00AB03D4"/>
    <w:rsid w:val="00AB496D"/>
    <w:rsid w:val="00AB59FA"/>
    <w:rsid w:val="00AB5B0B"/>
    <w:rsid w:val="00AB5DFA"/>
    <w:rsid w:val="00AB60FC"/>
    <w:rsid w:val="00AB7086"/>
    <w:rsid w:val="00AC0FD5"/>
    <w:rsid w:val="00AC4143"/>
    <w:rsid w:val="00AC4EE3"/>
    <w:rsid w:val="00AC5C04"/>
    <w:rsid w:val="00AD5664"/>
    <w:rsid w:val="00AD7494"/>
    <w:rsid w:val="00AD7871"/>
    <w:rsid w:val="00AE0722"/>
    <w:rsid w:val="00AE0BAF"/>
    <w:rsid w:val="00AE309A"/>
    <w:rsid w:val="00AE4FF6"/>
    <w:rsid w:val="00AE6E70"/>
    <w:rsid w:val="00AE7EFE"/>
    <w:rsid w:val="00AF0F4A"/>
    <w:rsid w:val="00AF30B4"/>
    <w:rsid w:val="00AF682D"/>
    <w:rsid w:val="00B04C89"/>
    <w:rsid w:val="00B056AE"/>
    <w:rsid w:val="00B05DD3"/>
    <w:rsid w:val="00B06B72"/>
    <w:rsid w:val="00B07099"/>
    <w:rsid w:val="00B11C56"/>
    <w:rsid w:val="00B11CA6"/>
    <w:rsid w:val="00B11DE6"/>
    <w:rsid w:val="00B12E7D"/>
    <w:rsid w:val="00B13E21"/>
    <w:rsid w:val="00B1440B"/>
    <w:rsid w:val="00B15187"/>
    <w:rsid w:val="00B159FE"/>
    <w:rsid w:val="00B175FB"/>
    <w:rsid w:val="00B20CDE"/>
    <w:rsid w:val="00B21207"/>
    <w:rsid w:val="00B21E83"/>
    <w:rsid w:val="00B23A94"/>
    <w:rsid w:val="00B2415C"/>
    <w:rsid w:val="00B24FBB"/>
    <w:rsid w:val="00B25645"/>
    <w:rsid w:val="00B2762E"/>
    <w:rsid w:val="00B30233"/>
    <w:rsid w:val="00B30F91"/>
    <w:rsid w:val="00B3132F"/>
    <w:rsid w:val="00B313FF"/>
    <w:rsid w:val="00B31838"/>
    <w:rsid w:val="00B31AE3"/>
    <w:rsid w:val="00B3544E"/>
    <w:rsid w:val="00B35F0C"/>
    <w:rsid w:val="00B362F2"/>
    <w:rsid w:val="00B36F9A"/>
    <w:rsid w:val="00B372DB"/>
    <w:rsid w:val="00B41803"/>
    <w:rsid w:val="00B418D1"/>
    <w:rsid w:val="00B42723"/>
    <w:rsid w:val="00B44741"/>
    <w:rsid w:val="00B501E1"/>
    <w:rsid w:val="00B507A1"/>
    <w:rsid w:val="00B5146F"/>
    <w:rsid w:val="00B5210F"/>
    <w:rsid w:val="00B56A21"/>
    <w:rsid w:val="00B60734"/>
    <w:rsid w:val="00B60DB0"/>
    <w:rsid w:val="00B616BF"/>
    <w:rsid w:val="00B6198B"/>
    <w:rsid w:val="00B61EE2"/>
    <w:rsid w:val="00B62B37"/>
    <w:rsid w:val="00B65901"/>
    <w:rsid w:val="00B72361"/>
    <w:rsid w:val="00B73AFF"/>
    <w:rsid w:val="00B73B99"/>
    <w:rsid w:val="00B74B17"/>
    <w:rsid w:val="00B75C0A"/>
    <w:rsid w:val="00B76FDC"/>
    <w:rsid w:val="00B771E9"/>
    <w:rsid w:val="00B775A3"/>
    <w:rsid w:val="00B77893"/>
    <w:rsid w:val="00B77CCE"/>
    <w:rsid w:val="00B80E39"/>
    <w:rsid w:val="00B81A31"/>
    <w:rsid w:val="00B823F0"/>
    <w:rsid w:val="00B83E64"/>
    <w:rsid w:val="00B9141D"/>
    <w:rsid w:val="00B9154A"/>
    <w:rsid w:val="00B91628"/>
    <w:rsid w:val="00B92CFB"/>
    <w:rsid w:val="00B93DC1"/>
    <w:rsid w:val="00B9709E"/>
    <w:rsid w:val="00B97C84"/>
    <w:rsid w:val="00BA00C5"/>
    <w:rsid w:val="00BA230A"/>
    <w:rsid w:val="00BA2F4C"/>
    <w:rsid w:val="00BA33FC"/>
    <w:rsid w:val="00BA3C0E"/>
    <w:rsid w:val="00BA46B4"/>
    <w:rsid w:val="00BA46CE"/>
    <w:rsid w:val="00BA53F9"/>
    <w:rsid w:val="00BA618E"/>
    <w:rsid w:val="00BA754E"/>
    <w:rsid w:val="00BB104D"/>
    <w:rsid w:val="00BB187A"/>
    <w:rsid w:val="00BB217B"/>
    <w:rsid w:val="00BB2501"/>
    <w:rsid w:val="00BB2778"/>
    <w:rsid w:val="00BB2B24"/>
    <w:rsid w:val="00BB49BB"/>
    <w:rsid w:val="00BB504A"/>
    <w:rsid w:val="00BB62D2"/>
    <w:rsid w:val="00BB646B"/>
    <w:rsid w:val="00BB6B20"/>
    <w:rsid w:val="00BC37D9"/>
    <w:rsid w:val="00BC3F62"/>
    <w:rsid w:val="00BC5BCB"/>
    <w:rsid w:val="00BC6751"/>
    <w:rsid w:val="00BC702C"/>
    <w:rsid w:val="00BD0FBB"/>
    <w:rsid w:val="00BD1D66"/>
    <w:rsid w:val="00BD3FEF"/>
    <w:rsid w:val="00BD47E6"/>
    <w:rsid w:val="00BD74D2"/>
    <w:rsid w:val="00BE0B50"/>
    <w:rsid w:val="00BE4355"/>
    <w:rsid w:val="00BE5740"/>
    <w:rsid w:val="00BE5CA2"/>
    <w:rsid w:val="00BE67BB"/>
    <w:rsid w:val="00BF2D2F"/>
    <w:rsid w:val="00BF41AB"/>
    <w:rsid w:val="00BF4F75"/>
    <w:rsid w:val="00BF7F70"/>
    <w:rsid w:val="00C00130"/>
    <w:rsid w:val="00C00400"/>
    <w:rsid w:val="00C02776"/>
    <w:rsid w:val="00C0545D"/>
    <w:rsid w:val="00C06770"/>
    <w:rsid w:val="00C07690"/>
    <w:rsid w:val="00C07BB8"/>
    <w:rsid w:val="00C1516B"/>
    <w:rsid w:val="00C158D7"/>
    <w:rsid w:val="00C221CD"/>
    <w:rsid w:val="00C229C1"/>
    <w:rsid w:val="00C22D43"/>
    <w:rsid w:val="00C23BB2"/>
    <w:rsid w:val="00C23CE8"/>
    <w:rsid w:val="00C23FF6"/>
    <w:rsid w:val="00C2575F"/>
    <w:rsid w:val="00C25865"/>
    <w:rsid w:val="00C26D6A"/>
    <w:rsid w:val="00C30AAC"/>
    <w:rsid w:val="00C315CB"/>
    <w:rsid w:val="00C32875"/>
    <w:rsid w:val="00C329F2"/>
    <w:rsid w:val="00C33D32"/>
    <w:rsid w:val="00C3470F"/>
    <w:rsid w:val="00C34BBB"/>
    <w:rsid w:val="00C34C62"/>
    <w:rsid w:val="00C36B9A"/>
    <w:rsid w:val="00C4018F"/>
    <w:rsid w:val="00C424AB"/>
    <w:rsid w:val="00C42593"/>
    <w:rsid w:val="00C44B76"/>
    <w:rsid w:val="00C46565"/>
    <w:rsid w:val="00C47A39"/>
    <w:rsid w:val="00C50508"/>
    <w:rsid w:val="00C517FA"/>
    <w:rsid w:val="00C52E04"/>
    <w:rsid w:val="00C537E3"/>
    <w:rsid w:val="00C56A62"/>
    <w:rsid w:val="00C56FCD"/>
    <w:rsid w:val="00C62B72"/>
    <w:rsid w:val="00C63569"/>
    <w:rsid w:val="00C64F87"/>
    <w:rsid w:val="00C663D7"/>
    <w:rsid w:val="00C66703"/>
    <w:rsid w:val="00C67170"/>
    <w:rsid w:val="00C67387"/>
    <w:rsid w:val="00C673FF"/>
    <w:rsid w:val="00C70320"/>
    <w:rsid w:val="00C72C92"/>
    <w:rsid w:val="00C74CB6"/>
    <w:rsid w:val="00C75BC3"/>
    <w:rsid w:val="00C77A72"/>
    <w:rsid w:val="00C77C21"/>
    <w:rsid w:val="00C80030"/>
    <w:rsid w:val="00C8073F"/>
    <w:rsid w:val="00C81F9F"/>
    <w:rsid w:val="00C85449"/>
    <w:rsid w:val="00C86C3B"/>
    <w:rsid w:val="00C877A6"/>
    <w:rsid w:val="00C9398E"/>
    <w:rsid w:val="00C93C40"/>
    <w:rsid w:val="00C93F51"/>
    <w:rsid w:val="00C9434D"/>
    <w:rsid w:val="00C946E9"/>
    <w:rsid w:val="00C94A0E"/>
    <w:rsid w:val="00C9542F"/>
    <w:rsid w:val="00C9664F"/>
    <w:rsid w:val="00C97375"/>
    <w:rsid w:val="00C975E9"/>
    <w:rsid w:val="00C979F6"/>
    <w:rsid w:val="00C97C4E"/>
    <w:rsid w:val="00CA0FFB"/>
    <w:rsid w:val="00CA27E8"/>
    <w:rsid w:val="00CA2F03"/>
    <w:rsid w:val="00CA34B5"/>
    <w:rsid w:val="00CA4541"/>
    <w:rsid w:val="00CA5313"/>
    <w:rsid w:val="00CA59C6"/>
    <w:rsid w:val="00CA7363"/>
    <w:rsid w:val="00CA7C02"/>
    <w:rsid w:val="00CB5F9C"/>
    <w:rsid w:val="00CB691E"/>
    <w:rsid w:val="00CC16AB"/>
    <w:rsid w:val="00CC3415"/>
    <w:rsid w:val="00CC42F3"/>
    <w:rsid w:val="00CC453F"/>
    <w:rsid w:val="00CC717F"/>
    <w:rsid w:val="00CC7E6B"/>
    <w:rsid w:val="00CD27CC"/>
    <w:rsid w:val="00CD375B"/>
    <w:rsid w:val="00CD46FD"/>
    <w:rsid w:val="00CD5163"/>
    <w:rsid w:val="00CD55A2"/>
    <w:rsid w:val="00CD598C"/>
    <w:rsid w:val="00CD5B23"/>
    <w:rsid w:val="00CD7E6B"/>
    <w:rsid w:val="00CD7E8A"/>
    <w:rsid w:val="00CE27BC"/>
    <w:rsid w:val="00CE2C5A"/>
    <w:rsid w:val="00CE2D59"/>
    <w:rsid w:val="00CE39B3"/>
    <w:rsid w:val="00CE6888"/>
    <w:rsid w:val="00CE6948"/>
    <w:rsid w:val="00CF2C67"/>
    <w:rsid w:val="00CF48AE"/>
    <w:rsid w:val="00CF5327"/>
    <w:rsid w:val="00CF72AF"/>
    <w:rsid w:val="00CF7AC9"/>
    <w:rsid w:val="00CF7EF2"/>
    <w:rsid w:val="00D02F14"/>
    <w:rsid w:val="00D03054"/>
    <w:rsid w:val="00D03EAA"/>
    <w:rsid w:val="00D05AD1"/>
    <w:rsid w:val="00D06E9F"/>
    <w:rsid w:val="00D076B4"/>
    <w:rsid w:val="00D079FA"/>
    <w:rsid w:val="00D07F9D"/>
    <w:rsid w:val="00D10C83"/>
    <w:rsid w:val="00D122BE"/>
    <w:rsid w:val="00D124A3"/>
    <w:rsid w:val="00D1293A"/>
    <w:rsid w:val="00D13249"/>
    <w:rsid w:val="00D13CDE"/>
    <w:rsid w:val="00D146E0"/>
    <w:rsid w:val="00D14C05"/>
    <w:rsid w:val="00D21A6A"/>
    <w:rsid w:val="00D22379"/>
    <w:rsid w:val="00D22810"/>
    <w:rsid w:val="00D22870"/>
    <w:rsid w:val="00D22B37"/>
    <w:rsid w:val="00D22FF8"/>
    <w:rsid w:val="00D24342"/>
    <w:rsid w:val="00D27026"/>
    <w:rsid w:val="00D30A6D"/>
    <w:rsid w:val="00D30E6F"/>
    <w:rsid w:val="00D311AE"/>
    <w:rsid w:val="00D31BCD"/>
    <w:rsid w:val="00D323F9"/>
    <w:rsid w:val="00D33937"/>
    <w:rsid w:val="00D34685"/>
    <w:rsid w:val="00D37E26"/>
    <w:rsid w:val="00D408A4"/>
    <w:rsid w:val="00D417E1"/>
    <w:rsid w:val="00D45D1D"/>
    <w:rsid w:val="00D478FD"/>
    <w:rsid w:val="00D5079D"/>
    <w:rsid w:val="00D52382"/>
    <w:rsid w:val="00D53CD3"/>
    <w:rsid w:val="00D547B2"/>
    <w:rsid w:val="00D56085"/>
    <w:rsid w:val="00D5630F"/>
    <w:rsid w:val="00D6003C"/>
    <w:rsid w:val="00D60606"/>
    <w:rsid w:val="00D60628"/>
    <w:rsid w:val="00D60DCF"/>
    <w:rsid w:val="00D62265"/>
    <w:rsid w:val="00D63700"/>
    <w:rsid w:val="00D6383D"/>
    <w:rsid w:val="00D65B0C"/>
    <w:rsid w:val="00D65F57"/>
    <w:rsid w:val="00D66452"/>
    <w:rsid w:val="00D7076E"/>
    <w:rsid w:val="00D70A0F"/>
    <w:rsid w:val="00D70B16"/>
    <w:rsid w:val="00D71108"/>
    <w:rsid w:val="00D7291D"/>
    <w:rsid w:val="00D758F8"/>
    <w:rsid w:val="00D770BE"/>
    <w:rsid w:val="00D81B9E"/>
    <w:rsid w:val="00D83FBD"/>
    <w:rsid w:val="00D87474"/>
    <w:rsid w:val="00D90BDA"/>
    <w:rsid w:val="00D92A4F"/>
    <w:rsid w:val="00D952D4"/>
    <w:rsid w:val="00D9546E"/>
    <w:rsid w:val="00D957B8"/>
    <w:rsid w:val="00D9597B"/>
    <w:rsid w:val="00D95996"/>
    <w:rsid w:val="00D95D3A"/>
    <w:rsid w:val="00DA27E2"/>
    <w:rsid w:val="00DA5C2C"/>
    <w:rsid w:val="00DA7D1B"/>
    <w:rsid w:val="00DB01D8"/>
    <w:rsid w:val="00DB17B9"/>
    <w:rsid w:val="00DB183C"/>
    <w:rsid w:val="00DB23D4"/>
    <w:rsid w:val="00DB281E"/>
    <w:rsid w:val="00DB29D3"/>
    <w:rsid w:val="00DB4CFA"/>
    <w:rsid w:val="00DB75B8"/>
    <w:rsid w:val="00DB7FA1"/>
    <w:rsid w:val="00DC39AD"/>
    <w:rsid w:val="00DC71E4"/>
    <w:rsid w:val="00DC77AA"/>
    <w:rsid w:val="00DD1ACF"/>
    <w:rsid w:val="00DD2B8C"/>
    <w:rsid w:val="00DD2ED6"/>
    <w:rsid w:val="00DD3D85"/>
    <w:rsid w:val="00DE2828"/>
    <w:rsid w:val="00DE40FE"/>
    <w:rsid w:val="00DE44A6"/>
    <w:rsid w:val="00DE459C"/>
    <w:rsid w:val="00DE65B9"/>
    <w:rsid w:val="00DE66EF"/>
    <w:rsid w:val="00DF1868"/>
    <w:rsid w:val="00DF2F7F"/>
    <w:rsid w:val="00DF3F35"/>
    <w:rsid w:val="00DF4872"/>
    <w:rsid w:val="00DF4BB0"/>
    <w:rsid w:val="00DF5D0D"/>
    <w:rsid w:val="00DF6BE9"/>
    <w:rsid w:val="00E00A24"/>
    <w:rsid w:val="00E011FF"/>
    <w:rsid w:val="00E02F4A"/>
    <w:rsid w:val="00E03B62"/>
    <w:rsid w:val="00E0422C"/>
    <w:rsid w:val="00E06BA9"/>
    <w:rsid w:val="00E1014F"/>
    <w:rsid w:val="00E11CDF"/>
    <w:rsid w:val="00E12A3B"/>
    <w:rsid w:val="00E12D04"/>
    <w:rsid w:val="00E13DF1"/>
    <w:rsid w:val="00E14712"/>
    <w:rsid w:val="00E152C3"/>
    <w:rsid w:val="00E16811"/>
    <w:rsid w:val="00E16B0C"/>
    <w:rsid w:val="00E16CC3"/>
    <w:rsid w:val="00E175BE"/>
    <w:rsid w:val="00E20B87"/>
    <w:rsid w:val="00E2173D"/>
    <w:rsid w:val="00E21C2A"/>
    <w:rsid w:val="00E21D7D"/>
    <w:rsid w:val="00E236FC"/>
    <w:rsid w:val="00E26AC2"/>
    <w:rsid w:val="00E278D7"/>
    <w:rsid w:val="00E31847"/>
    <w:rsid w:val="00E3186B"/>
    <w:rsid w:val="00E320AA"/>
    <w:rsid w:val="00E3303E"/>
    <w:rsid w:val="00E33D15"/>
    <w:rsid w:val="00E3533D"/>
    <w:rsid w:val="00E363BD"/>
    <w:rsid w:val="00E37731"/>
    <w:rsid w:val="00E4195E"/>
    <w:rsid w:val="00E42097"/>
    <w:rsid w:val="00E44F63"/>
    <w:rsid w:val="00E45126"/>
    <w:rsid w:val="00E45942"/>
    <w:rsid w:val="00E47BE7"/>
    <w:rsid w:val="00E5526F"/>
    <w:rsid w:val="00E5605A"/>
    <w:rsid w:val="00E572C2"/>
    <w:rsid w:val="00E5746B"/>
    <w:rsid w:val="00E60241"/>
    <w:rsid w:val="00E603C1"/>
    <w:rsid w:val="00E61467"/>
    <w:rsid w:val="00E61CF2"/>
    <w:rsid w:val="00E625DE"/>
    <w:rsid w:val="00E640D6"/>
    <w:rsid w:val="00E648FC"/>
    <w:rsid w:val="00E65A75"/>
    <w:rsid w:val="00E703B7"/>
    <w:rsid w:val="00E71E61"/>
    <w:rsid w:val="00E72C9A"/>
    <w:rsid w:val="00E73CED"/>
    <w:rsid w:val="00E7477A"/>
    <w:rsid w:val="00E77974"/>
    <w:rsid w:val="00E77BA1"/>
    <w:rsid w:val="00E80187"/>
    <w:rsid w:val="00E80EA4"/>
    <w:rsid w:val="00E823CC"/>
    <w:rsid w:val="00E82EBE"/>
    <w:rsid w:val="00E8414D"/>
    <w:rsid w:val="00E8415B"/>
    <w:rsid w:val="00E91E40"/>
    <w:rsid w:val="00E92055"/>
    <w:rsid w:val="00E961DB"/>
    <w:rsid w:val="00EA0BDD"/>
    <w:rsid w:val="00EA44D2"/>
    <w:rsid w:val="00EA76B3"/>
    <w:rsid w:val="00EA7CEC"/>
    <w:rsid w:val="00EB01C3"/>
    <w:rsid w:val="00EB18CC"/>
    <w:rsid w:val="00EB1B53"/>
    <w:rsid w:val="00EB4509"/>
    <w:rsid w:val="00EB5F02"/>
    <w:rsid w:val="00EC0431"/>
    <w:rsid w:val="00EC19EE"/>
    <w:rsid w:val="00EC2C20"/>
    <w:rsid w:val="00EC3DB9"/>
    <w:rsid w:val="00EC4162"/>
    <w:rsid w:val="00EC78BD"/>
    <w:rsid w:val="00ED04CA"/>
    <w:rsid w:val="00ED1670"/>
    <w:rsid w:val="00ED1DD8"/>
    <w:rsid w:val="00ED3C4D"/>
    <w:rsid w:val="00ED3C7C"/>
    <w:rsid w:val="00ED5524"/>
    <w:rsid w:val="00ED74B9"/>
    <w:rsid w:val="00EE06D0"/>
    <w:rsid w:val="00EE0A0F"/>
    <w:rsid w:val="00EE267A"/>
    <w:rsid w:val="00EE270F"/>
    <w:rsid w:val="00EE273A"/>
    <w:rsid w:val="00EE38E8"/>
    <w:rsid w:val="00EE4FD4"/>
    <w:rsid w:val="00EE68F7"/>
    <w:rsid w:val="00EE7912"/>
    <w:rsid w:val="00EF000E"/>
    <w:rsid w:val="00EF0CBB"/>
    <w:rsid w:val="00EF0E7A"/>
    <w:rsid w:val="00EF24CC"/>
    <w:rsid w:val="00EF31E8"/>
    <w:rsid w:val="00EF35C1"/>
    <w:rsid w:val="00EF36F7"/>
    <w:rsid w:val="00EF560B"/>
    <w:rsid w:val="00EF65EE"/>
    <w:rsid w:val="00F00150"/>
    <w:rsid w:val="00F003B2"/>
    <w:rsid w:val="00F05A25"/>
    <w:rsid w:val="00F1025B"/>
    <w:rsid w:val="00F1028A"/>
    <w:rsid w:val="00F1091A"/>
    <w:rsid w:val="00F11091"/>
    <w:rsid w:val="00F11F11"/>
    <w:rsid w:val="00F12375"/>
    <w:rsid w:val="00F14737"/>
    <w:rsid w:val="00F14F91"/>
    <w:rsid w:val="00F159E6"/>
    <w:rsid w:val="00F20EC0"/>
    <w:rsid w:val="00F21AE6"/>
    <w:rsid w:val="00F22284"/>
    <w:rsid w:val="00F22794"/>
    <w:rsid w:val="00F23B06"/>
    <w:rsid w:val="00F23F42"/>
    <w:rsid w:val="00F24D9D"/>
    <w:rsid w:val="00F2668B"/>
    <w:rsid w:val="00F2694B"/>
    <w:rsid w:val="00F305A8"/>
    <w:rsid w:val="00F31C23"/>
    <w:rsid w:val="00F32133"/>
    <w:rsid w:val="00F373C8"/>
    <w:rsid w:val="00F40BA0"/>
    <w:rsid w:val="00F42295"/>
    <w:rsid w:val="00F43CC0"/>
    <w:rsid w:val="00F44DF0"/>
    <w:rsid w:val="00F457A9"/>
    <w:rsid w:val="00F46729"/>
    <w:rsid w:val="00F50FEC"/>
    <w:rsid w:val="00F530A8"/>
    <w:rsid w:val="00F53C90"/>
    <w:rsid w:val="00F554D5"/>
    <w:rsid w:val="00F57450"/>
    <w:rsid w:val="00F57FE3"/>
    <w:rsid w:val="00F6320A"/>
    <w:rsid w:val="00F63A40"/>
    <w:rsid w:val="00F64328"/>
    <w:rsid w:val="00F705F3"/>
    <w:rsid w:val="00F71E00"/>
    <w:rsid w:val="00F74A25"/>
    <w:rsid w:val="00F77DEE"/>
    <w:rsid w:val="00F8080D"/>
    <w:rsid w:val="00F81CA1"/>
    <w:rsid w:val="00F82AB4"/>
    <w:rsid w:val="00F83E53"/>
    <w:rsid w:val="00F851D4"/>
    <w:rsid w:val="00F85213"/>
    <w:rsid w:val="00F8570B"/>
    <w:rsid w:val="00F878DA"/>
    <w:rsid w:val="00F94181"/>
    <w:rsid w:val="00F95766"/>
    <w:rsid w:val="00F95924"/>
    <w:rsid w:val="00FA1042"/>
    <w:rsid w:val="00FA1AFB"/>
    <w:rsid w:val="00FA1E39"/>
    <w:rsid w:val="00FA3DA9"/>
    <w:rsid w:val="00FA6362"/>
    <w:rsid w:val="00FA6CAD"/>
    <w:rsid w:val="00FA73B2"/>
    <w:rsid w:val="00FB1AE4"/>
    <w:rsid w:val="00FB4B31"/>
    <w:rsid w:val="00FB64AA"/>
    <w:rsid w:val="00FB79AA"/>
    <w:rsid w:val="00FC048A"/>
    <w:rsid w:val="00FC2C49"/>
    <w:rsid w:val="00FC52A1"/>
    <w:rsid w:val="00FC5578"/>
    <w:rsid w:val="00FC625D"/>
    <w:rsid w:val="00FC74E3"/>
    <w:rsid w:val="00FD08BB"/>
    <w:rsid w:val="00FD0DF8"/>
    <w:rsid w:val="00FD19DE"/>
    <w:rsid w:val="00FD22E6"/>
    <w:rsid w:val="00FD23BA"/>
    <w:rsid w:val="00FD3660"/>
    <w:rsid w:val="00FD3935"/>
    <w:rsid w:val="00FD49EA"/>
    <w:rsid w:val="00FD59C6"/>
    <w:rsid w:val="00FD6502"/>
    <w:rsid w:val="00FD787D"/>
    <w:rsid w:val="00FD7C1D"/>
    <w:rsid w:val="00FE2395"/>
    <w:rsid w:val="00FE3769"/>
    <w:rsid w:val="00FE3830"/>
    <w:rsid w:val="00FE4CB6"/>
    <w:rsid w:val="00FE4CE0"/>
    <w:rsid w:val="00FE4F25"/>
    <w:rsid w:val="00FE753E"/>
    <w:rsid w:val="00FE79FD"/>
    <w:rsid w:val="00FF3B37"/>
    <w:rsid w:val="00FF3F18"/>
    <w:rsid w:val="00FF4096"/>
    <w:rsid w:val="00FF4C43"/>
    <w:rsid w:val="00FF61A2"/>
    <w:rsid w:val="00FF6A5D"/>
    <w:rsid w:val="00FF7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384FBC-9A0D-4746-A047-843A0B81A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2A8E"/>
  </w:style>
  <w:style w:type="paragraph" w:styleId="Heading1">
    <w:name w:val="heading 1"/>
    <w:basedOn w:val="Normal"/>
    <w:next w:val="Normal"/>
    <w:link w:val="Heading1Char"/>
    <w:uiPriority w:val="9"/>
    <w:qFormat/>
    <w:rsid w:val="00B20CDE"/>
    <w:pPr>
      <w:suppressAutoHyphens/>
      <w:spacing w:after="0" w:line="240" w:lineRule="auto"/>
      <w:ind w:left="398"/>
      <w:jc w:val="both"/>
      <w:outlineLvl w:val="0"/>
    </w:pPr>
    <w:rPr>
      <w:rFonts w:ascii="Times New Roman" w:eastAsia="Times New Roman" w:hAnsi="Times New Roman" w:cs="Times New Roman"/>
      <w:b/>
      <w:color w:val="000000"/>
      <w:sz w:val="20"/>
      <w:szCs w:val="20"/>
      <w:lang w:eastAsia="vi-VN"/>
    </w:rPr>
  </w:style>
  <w:style w:type="paragraph" w:styleId="Heading2">
    <w:name w:val="heading 2"/>
    <w:basedOn w:val="Normal"/>
    <w:next w:val="Normal"/>
    <w:link w:val="Heading2Char"/>
    <w:unhideWhenUsed/>
    <w:qFormat/>
    <w:rsid w:val="007A15E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1F308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042D1E"/>
    <w:pPr>
      <w:keepNext/>
      <w:overflowPunct w:val="0"/>
      <w:autoSpaceDE w:val="0"/>
      <w:autoSpaceDN w:val="0"/>
      <w:adjustRightInd w:val="0"/>
      <w:spacing w:after="160" w:line="360" w:lineRule="auto"/>
      <w:jc w:val="both"/>
      <w:textAlignment w:val="baseline"/>
      <w:outlineLvl w:val="3"/>
    </w:pPr>
    <w:rPr>
      <w:rFonts w:ascii="Arial" w:eastAsia="Times New Roman" w:hAnsi="Arial" w:cs="Arial"/>
      <w:b/>
      <w:bCs/>
      <w:sz w:val="18"/>
      <w:szCs w:val="18"/>
    </w:rPr>
  </w:style>
  <w:style w:type="paragraph" w:styleId="Heading5">
    <w:name w:val="heading 5"/>
    <w:basedOn w:val="Normal"/>
    <w:next w:val="Normal"/>
    <w:link w:val="Heading5Char"/>
    <w:qFormat/>
    <w:rsid w:val="00042D1E"/>
    <w:pPr>
      <w:keepNext/>
      <w:overflowPunct w:val="0"/>
      <w:autoSpaceDE w:val="0"/>
      <w:autoSpaceDN w:val="0"/>
      <w:adjustRightInd w:val="0"/>
      <w:spacing w:after="160" w:line="360" w:lineRule="auto"/>
      <w:jc w:val="both"/>
      <w:textAlignment w:val="baseline"/>
      <w:outlineLvl w:val="4"/>
    </w:pPr>
    <w:rPr>
      <w:rFonts w:ascii="Arial" w:eastAsia="Times New Roman" w:hAnsi="Arial" w:cs="Arial"/>
      <w:b/>
      <w:bCs/>
      <w:sz w:val="18"/>
      <w:szCs w:val="18"/>
    </w:rPr>
  </w:style>
  <w:style w:type="paragraph" w:styleId="Heading6">
    <w:name w:val="heading 6"/>
    <w:basedOn w:val="Normal"/>
    <w:next w:val="Normal"/>
    <w:link w:val="Heading6Char"/>
    <w:qFormat/>
    <w:rsid w:val="00042D1E"/>
    <w:pPr>
      <w:keepNext/>
      <w:overflowPunct w:val="0"/>
      <w:autoSpaceDE w:val="0"/>
      <w:autoSpaceDN w:val="0"/>
      <w:adjustRightInd w:val="0"/>
      <w:spacing w:after="160" w:line="360" w:lineRule="auto"/>
      <w:jc w:val="both"/>
      <w:textAlignment w:val="baseline"/>
      <w:outlineLvl w:val="5"/>
    </w:pPr>
    <w:rPr>
      <w:rFonts w:ascii="Arial" w:eastAsia="Times New Roman" w:hAnsi="Arial" w:cs="Arial"/>
      <w:b/>
      <w:bCs/>
      <w:sz w:val="18"/>
      <w:szCs w:val="18"/>
    </w:rPr>
  </w:style>
  <w:style w:type="paragraph" w:styleId="Heading7">
    <w:name w:val="heading 7"/>
    <w:basedOn w:val="Normal"/>
    <w:next w:val="Normal"/>
    <w:link w:val="Heading7Char"/>
    <w:qFormat/>
    <w:rsid w:val="00042D1E"/>
    <w:pPr>
      <w:keepNext/>
      <w:overflowPunct w:val="0"/>
      <w:autoSpaceDE w:val="0"/>
      <w:autoSpaceDN w:val="0"/>
      <w:adjustRightInd w:val="0"/>
      <w:spacing w:after="160" w:line="360" w:lineRule="auto"/>
      <w:jc w:val="both"/>
      <w:textAlignment w:val="baseline"/>
      <w:outlineLvl w:val="6"/>
    </w:pPr>
    <w:rPr>
      <w:rFonts w:ascii="Arial" w:eastAsia="Times New Roman" w:hAnsi="Arial" w:cs="Arial"/>
      <w:b/>
      <w:bCs/>
      <w:sz w:val="18"/>
      <w:szCs w:val="18"/>
    </w:rPr>
  </w:style>
  <w:style w:type="paragraph" w:styleId="Heading8">
    <w:name w:val="heading 8"/>
    <w:basedOn w:val="Normal"/>
    <w:next w:val="Normal"/>
    <w:link w:val="Heading8Char"/>
    <w:qFormat/>
    <w:rsid w:val="00042D1E"/>
    <w:pPr>
      <w:keepNext/>
      <w:overflowPunct w:val="0"/>
      <w:autoSpaceDE w:val="0"/>
      <w:autoSpaceDN w:val="0"/>
      <w:adjustRightInd w:val="0"/>
      <w:spacing w:after="160" w:line="360" w:lineRule="auto"/>
      <w:jc w:val="both"/>
      <w:textAlignment w:val="baseline"/>
      <w:outlineLvl w:val="7"/>
    </w:pPr>
    <w:rPr>
      <w:rFonts w:ascii="Arial" w:eastAsia="Times New Roman" w:hAnsi="Arial" w:cs="Arial"/>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12A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12A8E"/>
    <w:pPr>
      <w:ind w:left="720"/>
      <w:contextualSpacing/>
    </w:pPr>
  </w:style>
  <w:style w:type="paragraph" w:customStyle="1" w:styleId="CharCharCharChar">
    <w:name w:val="Char Char Char Char"/>
    <w:basedOn w:val="Normal"/>
    <w:rsid w:val="00603E3F"/>
    <w:pPr>
      <w:spacing w:after="160" w:line="240" w:lineRule="exact"/>
    </w:pPr>
    <w:rPr>
      <w:rFonts w:ascii="Verdana" w:eastAsia="Times New Roman" w:hAnsi="Verdana" w:cs="Verdana"/>
      <w:sz w:val="20"/>
      <w:szCs w:val="20"/>
    </w:rPr>
  </w:style>
  <w:style w:type="character" w:customStyle="1" w:styleId="Heading1Char">
    <w:name w:val="Heading 1 Char"/>
    <w:basedOn w:val="DefaultParagraphFont"/>
    <w:link w:val="Heading1"/>
    <w:uiPriority w:val="9"/>
    <w:rsid w:val="00B20CDE"/>
    <w:rPr>
      <w:rFonts w:ascii="Times New Roman" w:eastAsia="Times New Roman" w:hAnsi="Times New Roman" w:cs="Times New Roman"/>
      <w:b/>
      <w:color w:val="000000"/>
      <w:sz w:val="20"/>
      <w:szCs w:val="20"/>
      <w:lang w:eastAsia="vi-VN"/>
    </w:rPr>
  </w:style>
  <w:style w:type="paragraph" w:styleId="NormalWeb">
    <w:name w:val="Normal (Web)"/>
    <w:basedOn w:val="Normal"/>
    <w:uiPriority w:val="99"/>
    <w:unhideWhenUsed/>
    <w:qFormat/>
    <w:rsid w:val="00A9019C"/>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character" w:styleId="Strong">
    <w:name w:val="Strong"/>
    <w:basedOn w:val="DefaultParagraphFont"/>
    <w:uiPriority w:val="22"/>
    <w:qFormat/>
    <w:rsid w:val="00A9019C"/>
    <w:rPr>
      <w:b/>
      <w:bCs/>
    </w:rPr>
  </w:style>
  <w:style w:type="character" w:customStyle="1" w:styleId="Heading3Char">
    <w:name w:val="Heading 3 Char"/>
    <w:basedOn w:val="DefaultParagraphFont"/>
    <w:link w:val="Heading3"/>
    <w:uiPriority w:val="9"/>
    <w:rsid w:val="001F3083"/>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rsid w:val="007A15E9"/>
    <w:rPr>
      <w:rFonts w:asciiTheme="majorHAnsi" w:eastAsiaTheme="majorEastAsia" w:hAnsiTheme="majorHAnsi" w:cstheme="majorBidi"/>
      <w:b/>
      <w:bCs/>
      <w:color w:val="4F81BD" w:themeColor="accent1"/>
      <w:sz w:val="26"/>
      <w:szCs w:val="26"/>
    </w:rPr>
  </w:style>
  <w:style w:type="paragraph" w:customStyle="1" w:styleId="1">
    <w:name w:val="1"/>
    <w:basedOn w:val="Normal"/>
    <w:link w:val="1Char"/>
    <w:qFormat/>
    <w:rsid w:val="00776A53"/>
    <w:pPr>
      <w:spacing w:after="0" w:line="360" w:lineRule="auto"/>
      <w:jc w:val="center"/>
    </w:pPr>
    <w:rPr>
      <w:rFonts w:ascii="Times New Roman" w:eastAsia="Times New Roman" w:hAnsi="Times New Roman" w:cs="Arial"/>
      <w:b/>
      <w:sz w:val="28"/>
      <w:szCs w:val="28"/>
    </w:rPr>
  </w:style>
  <w:style w:type="character" w:customStyle="1" w:styleId="1Char">
    <w:name w:val="1 Char"/>
    <w:basedOn w:val="DefaultParagraphFont"/>
    <w:link w:val="1"/>
    <w:rsid w:val="00776A53"/>
    <w:rPr>
      <w:rFonts w:ascii="Times New Roman" w:eastAsia="Times New Roman" w:hAnsi="Times New Roman" w:cs="Arial"/>
      <w:b/>
      <w:sz w:val="28"/>
      <w:szCs w:val="28"/>
    </w:rPr>
  </w:style>
  <w:style w:type="paragraph" w:customStyle="1" w:styleId="Nidung">
    <w:name w:val="Nội dung"/>
    <w:rsid w:val="00E91E40"/>
    <w:pPr>
      <w:pBdr>
        <w:top w:val="nil"/>
        <w:left w:val="nil"/>
        <w:bottom w:val="nil"/>
        <w:right w:val="nil"/>
        <w:between w:val="nil"/>
        <w:bar w:val="nil"/>
      </w:pBdr>
      <w:spacing w:after="160" w:line="259" w:lineRule="auto"/>
    </w:pPr>
    <w:rPr>
      <w:rFonts w:ascii="Calibri" w:eastAsia="Arial Unicode MS" w:hAnsi="Calibri" w:cs="Arial Unicode MS"/>
      <w:color w:val="000000"/>
      <w:u w:color="000000"/>
      <w:bdr w:val="nil"/>
      <w14:textOutline w14:w="0" w14:cap="flat" w14:cmpd="sng" w14:algn="ctr">
        <w14:noFill/>
        <w14:prstDash w14:val="solid"/>
        <w14:bevel/>
      </w14:textOutline>
    </w:rPr>
  </w:style>
  <w:style w:type="paragraph" w:styleId="BalloonText">
    <w:name w:val="Balloon Text"/>
    <w:basedOn w:val="Normal"/>
    <w:link w:val="BalloonTextChar"/>
    <w:unhideWhenUsed/>
    <w:qFormat/>
    <w:rsid w:val="00A67E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qFormat/>
    <w:rsid w:val="00A67EE4"/>
    <w:rPr>
      <w:rFonts w:ascii="Tahoma" w:hAnsi="Tahoma" w:cs="Tahoma"/>
      <w:sz w:val="16"/>
      <w:szCs w:val="16"/>
    </w:rPr>
  </w:style>
  <w:style w:type="character" w:styleId="CommentReference">
    <w:name w:val="annotation reference"/>
    <w:uiPriority w:val="99"/>
    <w:semiHidden/>
    <w:unhideWhenUsed/>
    <w:rsid w:val="00164689"/>
    <w:rPr>
      <w:sz w:val="16"/>
      <w:szCs w:val="16"/>
    </w:rPr>
  </w:style>
  <w:style w:type="paragraph" w:styleId="CommentText">
    <w:name w:val="annotation text"/>
    <w:basedOn w:val="Normal"/>
    <w:link w:val="CommentTextChar"/>
    <w:uiPriority w:val="99"/>
    <w:semiHidden/>
    <w:unhideWhenUsed/>
    <w:rsid w:val="00164689"/>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164689"/>
    <w:rPr>
      <w:rFonts w:ascii="Calibri" w:eastAsia="Calibri" w:hAnsi="Calibri" w:cs="Times New Roman"/>
      <w:sz w:val="20"/>
      <w:szCs w:val="20"/>
    </w:rPr>
  </w:style>
  <w:style w:type="character" w:customStyle="1" w:styleId="fontstyle01">
    <w:name w:val="fontstyle01"/>
    <w:qFormat/>
    <w:rsid w:val="001743E6"/>
    <w:rPr>
      <w:rFonts w:ascii="VnNimbusRomanNo9L-Bold" w:hAnsi="VnNimbusRomanNo9L-Bold" w:hint="default"/>
      <w:b/>
      <w:bCs/>
      <w:color w:val="000000"/>
      <w:sz w:val="32"/>
      <w:szCs w:val="32"/>
    </w:rPr>
  </w:style>
  <w:style w:type="paragraph" w:customStyle="1" w:styleId="CharChar2">
    <w:name w:val="Char Char2"/>
    <w:basedOn w:val="Normal"/>
    <w:semiHidden/>
    <w:rsid w:val="0053688D"/>
    <w:pPr>
      <w:spacing w:after="160" w:line="240" w:lineRule="exact"/>
    </w:pPr>
    <w:rPr>
      <w:rFonts w:ascii=".VnArial" w:eastAsia=".VnTime" w:hAnsi=".VnArial" w:cs=".VnArial"/>
    </w:rPr>
  </w:style>
  <w:style w:type="character" w:customStyle="1" w:styleId="Heading4Char">
    <w:name w:val="Heading 4 Char"/>
    <w:basedOn w:val="DefaultParagraphFont"/>
    <w:link w:val="Heading4"/>
    <w:rsid w:val="00042D1E"/>
    <w:rPr>
      <w:rFonts w:ascii="Arial" w:eastAsia="Times New Roman" w:hAnsi="Arial" w:cs="Arial"/>
      <w:b/>
      <w:bCs/>
      <w:sz w:val="18"/>
      <w:szCs w:val="18"/>
    </w:rPr>
  </w:style>
  <w:style w:type="character" w:customStyle="1" w:styleId="Heading5Char">
    <w:name w:val="Heading 5 Char"/>
    <w:basedOn w:val="DefaultParagraphFont"/>
    <w:link w:val="Heading5"/>
    <w:rsid w:val="00042D1E"/>
    <w:rPr>
      <w:rFonts w:ascii="Arial" w:eastAsia="Times New Roman" w:hAnsi="Arial" w:cs="Arial"/>
      <w:b/>
      <w:bCs/>
      <w:sz w:val="18"/>
      <w:szCs w:val="18"/>
    </w:rPr>
  </w:style>
  <w:style w:type="character" w:customStyle="1" w:styleId="Heading6Char">
    <w:name w:val="Heading 6 Char"/>
    <w:basedOn w:val="DefaultParagraphFont"/>
    <w:link w:val="Heading6"/>
    <w:rsid w:val="00042D1E"/>
    <w:rPr>
      <w:rFonts w:ascii="Arial" w:eastAsia="Times New Roman" w:hAnsi="Arial" w:cs="Arial"/>
      <w:b/>
      <w:bCs/>
      <w:sz w:val="18"/>
      <w:szCs w:val="18"/>
    </w:rPr>
  </w:style>
  <w:style w:type="character" w:customStyle="1" w:styleId="Heading7Char">
    <w:name w:val="Heading 7 Char"/>
    <w:basedOn w:val="DefaultParagraphFont"/>
    <w:link w:val="Heading7"/>
    <w:rsid w:val="00042D1E"/>
    <w:rPr>
      <w:rFonts w:ascii="Arial" w:eastAsia="Times New Roman" w:hAnsi="Arial" w:cs="Arial"/>
      <w:b/>
      <w:bCs/>
      <w:sz w:val="18"/>
      <w:szCs w:val="18"/>
    </w:rPr>
  </w:style>
  <w:style w:type="character" w:customStyle="1" w:styleId="Heading8Char">
    <w:name w:val="Heading 8 Char"/>
    <w:basedOn w:val="DefaultParagraphFont"/>
    <w:link w:val="Heading8"/>
    <w:rsid w:val="00042D1E"/>
    <w:rPr>
      <w:rFonts w:ascii="Arial" w:eastAsia="Times New Roman" w:hAnsi="Arial" w:cs="Arial"/>
      <w:b/>
      <w:bCs/>
      <w:sz w:val="18"/>
      <w:szCs w:val="18"/>
    </w:rPr>
  </w:style>
  <w:style w:type="character" w:customStyle="1" w:styleId="FootnoteTextChar">
    <w:name w:val="Footnote Text Char"/>
    <w:aliases w:val="FOOTNOTES Char,fn Char,single space Char,footnote text Char,Footnote Text Char Char Char Char Char Char,Footnote Text Char Char Char Char Char Char Ch Char,Footnote Text Char1 Char1 Char,Footnote Text Char Char Char1 Char,ft Char"/>
    <w:link w:val="FootnoteText"/>
    <w:uiPriority w:val="99"/>
    <w:qFormat/>
    <w:locked/>
    <w:rsid w:val="000626F5"/>
    <w:rPr>
      <w:rFonts w:ascii="Times New Roman" w:hAnsi="Times New Roman"/>
    </w:rPr>
  </w:style>
  <w:style w:type="paragraph" w:styleId="FootnoteText">
    <w:name w:val="footnote text"/>
    <w:aliases w:val="FOOTNOTES,fn,single space,footnote text,Footnote Text Char Char Char Char Char,Footnote Text Char Char Char Char Char Char Ch,Footnote Text Char1 Char1,Footnote Text Char Char Char1,Footnote Text Char1 Char Char,ft,Footnote ak,ftx,f1,Char"/>
    <w:basedOn w:val="Normal"/>
    <w:link w:val="FootnoteTextChar"/>
    <w:unhideWhenUsed/>
    <w:qFormat/>
    <w:rsid w:val="000626F5"/>
    <w:pPr>
      <w:spacing w:after="0" w:line="240" w:lineRule="auto"/>
    </w:pPr>
    <w:rPr>
      <w:rFonts w:ascii="Times New Roman" w:hAnsi="Times New Roman"/>
    </w:rPr>
  </w:style>
  <w:style w:type="character" w:customStyle="1" w:styleId="FootnoteTextChar1">
    <w:name w:val="Footnote Text Char1"/>
    <w:basedOn w:val="DefaultParagraphFont"/>
    <w:uiPriority w:val="99"/>
    <w:semiHidden/>
    <w:rsid w:val="000626F5"/>
    <w:rPr>
      <w:sz w:val="20"/>
      <w:szCs w:val="20"/>
    </w:rPr>
  </w:style>
  <w:style w:type="character" w:styleId="FootnoteReference">
    <w:name w:val="footnote reference"/>
    <w:aliases w:val="Footnote,Footnote text,ftref,16 Point,Superscript 6 Point,Ref,de nota al pie,Footnote text + 13 pt,Footnote Text1,Footnote symbol,Footnote reference number,note TESI,Footnote Text11,Footnote Text111,Footnote dich,Footnote Reference 2"/>
    <w:link w:val="RefChar"/>
    <w:unhideWhenUsed/>
    <w:qFormat/>
    <w:rsid w:val="000626F5"/>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uiPriority w:val="99"/>
    <w:rsid w:val="000626F5"/>
    <w:pPr>
      <w:spacing w:after="160" w:line="240" w:lineRule="exact"/>
    </w:pPr>
    <w:rPr>
      <w:vertAlign w:val="superscript"/>
    </w:rPr>
  </w:style>
  <w:style w:type="paragraph" w:customStyle="1" w:styleId="BVIfnrCharCharCharCharCharChar">
    <w:name w:val="BVI fnr Char Char Char Char Char Char"/>
    <w:aliases w:val="BVI fnr Car Car Char Char Char Char Char Char,BVI fnr Car Char Char Char Char Char Char,10,Re,R,BVI f"/>
    <w:basedOn w:val="Normal"/>
    <w:uiPriority w:val="99"/>
    <w:qFormat/>
    <w:rsid w:val="001E2B34"/>
    <w:pPr>
      <w:spacing w:before="100" w:after="0" w:line="240" w:lineRule="exact"/>
    </w:pPr>
    <w:rPr>
      <w:rFonts w:ascii="Calibri" w:eastAsia="Calibri" w:hAnsi="Calibri" w:cs="Times New Roman"/>
      <w:sz w:val="20"/>
      <w:szCs w:val="20"/>
      <w:vertAlign w:val="superscript"/>
      <w:lang w:val="en-GB" w:eastAsia="en-GB"/>
    </w:rPr>
  </w:style>
  <w:style w:type="character" w:styleId="Hyperlink">
    <w:name w:val="Hyperlink"/>
    <w:uiPriority w:val="99"/>
    <w:unhideWhenUsed/>
    <w:rsid w:val="00A16ABA"/>
    <w:rPr>
      <w:color w:val="0563C1"/>
      <w:u w:val="single"/>
    </w:rPr>
  </w:style>
  <w:style w:type="paragraph" w:customStyle="1" w:styleId="02">
    <w:name w:val="02"/>
    <w:basedOn w:val="Heading1"/>
    <w:qFormat/>
    <w:rsid w:val="002342B8"/>
    <w:pPr>
      <w:tabs>
        <w:tab w:val="left" w:pos="993"/>
      </w:tabs>
      <w:suppressAutoHyphens w:val="0"/>
      <w:spacing w:before="60" w:after="60" w:line="312" w:lineRule="auto"/>
      <w:ind w:left="0" w:firstLine="567"/>
    </w:pPr>
    <w:rPr>
      <w:color w:val="auto"/>
      <w:sz w:val="26"/>
      <w:szCs w:val="26"/>
      <w:lang w:val="vi-VN" w:eastAsia="en-US"/>
    </w:rPr>
  </w:style>
  <w:style w:type="character" w:customStyle="1" w:styleId="FooterChar">
    <w:name w:val="Footer Char"/>
    <w:basedOn w:val="DefaultParagraphFont"/>
    <w:link w:val="Footer"/>
    <w:uiPriority w:val="99"/>
    <w:qFormat/>
    <w:rsid w:val="008C01D9"/>
  </w:style>
  <w:style w:type="paragraph" w:styleId="Footer">
    <w:name w:val="footer"/>
    <w:basedOn w:val="Normal"/>
    <w:link w:val="FooterChar"/>
    <w:uiPriority w:val="99"/>
    <w:unhideWhenUsed/>
    <w:rsid w:val="008C01D9"/>
    <w:pPr>
      <w:tabs>
        <w:tab w:val="center" w:pos="4680"/>
        <w:tab w:val="right" w:pos="9360"/>
      </w:tabs>
      <w:suppressAutoHyphens/>
      <w:spacing w:after="0" w:line="240" w:lineRule="auto"/>
      <w:ind w:firstLine="567"/>
    </w:pPr>
  </w:style>
  <w:style w:type="character" w:customStyle="1" w:styleId="FooterChar1">
    <w:name w:val="Footer Char1"/>
    <w:basedOn w:val="DefaultParagraphFont"/>
    <w:uiPriority w:val="99"/>
    <w:semiHidden/>
    <w:rsid w:val="008C0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4447294">
      <w:bodyDiv w:val="1"/>
      <w:marLeft w:val="0"/>
      <w:marRight w:val="0"/>
      <w:marTop w:val="0"/>
      <w:marBottom w:val="0"/>
      <w:divBdr>
        <w:top w:val="none" w:sz="0" w:space="0" w:color="auto"/>
        <w:left w:val="none" w:sz="0" w:space="0" w:color="auto"/>
        <w:bottom w:val="none" w:sz="0" w:space="0" w:color="auto"/>
        <w:right w:val="none" w:sz="0" w:space="0" w:color="auto"/>
      </w:divBdr>
      <w:divsChild>
        <w:div w:id="157622949">
          <w:marLeft w:val="0"/>
          <w:marRight w:val="0"/>
          <w:marTop w:val="0"/>
          <w:marBottom w:val="0"/>
          <w:divBdr>
            <w:top w:val="none" w:sz="0" w:space="0" w:color="auto"/>
            <w:left w:val="none" w:sz="0" w:space="0" w:color="auto"/>
            <w:bottom w:val="none" w:sz="0" w:space="0" w:color="auto"/>
            <w:right w:val="none" w:sz="0" w:space="0" w:color="auto"/>
          </w:divBdr>
          <w:divsChild>
            <w:div w:id="634143392">
              <w:marLeft w:val="0"/>
              <w:marRight w:val="0"/>
              <w:marTop w:val="0"/>
              <w:marBottom w:val="0"/>
              <w:divBdr>
                <w:top w:val="none" w:sz="0" w:space="0" w:color="auto"/>
                <w:left w:val="none" w:sz="0" w:space="0" w:color="auto"/>
                <w:bottom w:val="none" w:sz="0" w:space="0" w:color="auto"/>
                <w:right w:val="none" w:sz="0" w:space="0" w:color="auto"/>
              </w:divBdr>
              <w:divsChild>
                <w:div w:id="2077820446">
                  <w:marLeft w:val="0"/>
                  <w:marRight w:val="0"/>
                  <w:marTop w:val="0"/>
                  <w:marBottom w:val="0"/>
                  <w:divBdr>
                    <w:top w:val="none" w:sz="0" w:space="0" w:color="auto"/>
                    <w:left w:val="none" w:sz="0" w:space="0" w:color="auto"/>
                    <w:bottom w:val="none" w:sz="0" w:space="0" w:color="auto"/>
                    <w:right w:val="none" w:sz="0" w:space="0" w:color="auto"/>
                  </w:divBdr>
                  <w:divsChild>
                    <w:div w:id="13981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358214">
      <w:bodyDiv w:val="1"/>
      <w:marLeft w:val="0"/>
      <w:marRight w:val="0"/>
      <w:marTop w:val="0"/>
      <w:marBottom w:val="0"/>
      <w:divBdr>
        <w:top w:val="none" w:sz="0" w:space="0" w:color="auto"/>
        <w:left w:val="none" w:sz="0" w:space="0" w:color="auto"/>
        <w:bottom w:val="none" w:sz="0" w:space="0" w:color="auto"/>
        <w:right w:val="none" w:sz="0" w:space="0" w:color="auto"/>
      </w:divBdr>
    </w:div>
    <w:div w:id="1137339867">
      <w:bodyDiv w:val="1"/>
      <w:marLeft w:val="0"/>
      <w:marRight w:val="0"/>
      <w:marTop w:val="0"/>
      <w:marBottom w:val="0"/>
      <w:divBdr>
        <w:top w:val="none" w:sz="0" w:space="0" w:color="auto"/>
        <w:left w:val="none" w:sz="0" w:space="0" w:color="auto"/>
        <w:bottom w:val="none" w:sz="0" w:space="0" w:color="auto"/>
        <w:right w:val="none" w:sz="0" w:space="0" w:color="auto"/>
      </w:divBdr>
      <w:divsChild>
        <w:div w:id="773597979">
          <w:marLeft w:val="0"/>
          <w:marRight w:val="0"/>
          <w:marTop w:val="0"/>
          <w:marBottom w:val="0"/>
          <w:divBdr>
            <w:top w:val="none" w:sz="0" w:space="0" w:color="auto"/>
            <w:left w:val="none" w:sz="0" w:space="0" w:color="auto"/>
            <w:bottom w:val="none" w:sz="0" w:space="0" w:color="auto"/>
            <w:right w:val="none" w:sz="0" w:space="0" w:color="auto"/>
          </w:divBdr>
          <w:divsChild>
            <w:div w:id="1757435538">
              <w:marLeft w:val="0"/>
              <w:marRight w:val="0"/>
              <w:marTop w:val="0"/>
              <w:marBottom w:val="0"/>
              <w:divBdr>
                <w:top w:val="none" w:sz="0" w:space="0" w:color="auto"/>
                <w:left w:val="none" w:sz="0" w:space="0" w:color="auto"/>
                <w:bottom w:val="none" w:sz="0" w:space="0" w:color="auto"/>
                <w:right w:val="none" w:sz="0" w:space="0" w:color="auto"/>
              </w:divBdr>
              <w:divsChild>
                <w:div w:id="2008361716">
                  <w:marLeft w:val="0"/>
                  <w:marRight w:val="0"/>
                  <w:marTop w:val="0"/>
                  <w:marBottom w:val="0"/>
                  <w:divBdr>
                    <w:top w:val="none" w:sz="0" w:space="0" w:color="auto"/>
                    <w:left w:val="none" w:sz="0" w:space="0" w:color="auto"/>
                    <w:bottom w:val="none" w:sz="0" w:space="0" w:color="auto"/>
                    <w:right w:val="none" w:sz="0" w:space="0" w:color="auto"/>
                  </w:divBdr>
                  <w:divsChild>
                    <w:div w:id="976029413">
                      <w:marLeft w:val="0"/>
                      <w:marRight w:val="0"/>
                      <w:marTop w:val="0"/>
                      <w:marBottom w:val="0"/>
                      <w:divBdr>
                        <w:top w:val="none" w:sz="0" w:space="0" w:color="auto"/>
                        <w:left w:val="none" w:sz="0" w:space="0" w:color="auto"/>
                        <w:bottom w:val="none" w:sz="0" w:space="0" w:color="auto"/>
                        <w:right w:val="none" w:sz="0" w:space="0" w:color="auto"/>
                      </w:divBdr>
                      <w:divsChild>
                        <w:div w:id="611783736">
                          <w:marLeft w:val="0"/>
                          <w:marRight w:val="0"/>
                          <w:marTop w:val="0"/>
                          <w:marBottom w:val="0"/>
                          <w:divBdr>
                            <w:top w:val="none" w:sz="0" w:space="0" w:color="auto"/>
                            <w:left w:val="none" w:sz="0" w:space="0" w:color="auto"/>
                            <w:bottom w:val="none" w:sz="0" w:space="0" w:color="auto"/>
                            <w:right w:val="none" w:sz="0" w:space="0" w:color="auto"/>
                          </w:divBdr>
                          <w:divsChild>
                            <w:div w:id="1293513063">
                              <w:marLeft w:val="0"/>
                              <w:marRight w:val="0"/>
                              <w:marTop w:val="0"/>
                              <w:marBottom w:val="0"/>
                              <w:divBdr>
                                <w:top w:val="none" w:sz="0" w:space="0" w:color="auto"/>
                                <w:left w:val="none" w:sz="0" w:space="0" w:color="auto"/>
                                <w:bottom w:val="none" w:sz="0" w:space="0" w:color="auto"/>
                                <w:right w:val="none" w:sz="0" w:space="0" w:color="auto"/>
                              </w:divBdr>
                              <w:divsChild>
                                <w:div w:id="2061515115">
                                  <w:marLeft w:val="0"/>
                                  <w:marRight w:val="0"/>
                                  <w:marTop w:val="0"/>
                                  <w:marBottom w:val="0"/>
                                  <w:divBdr>
                                    <w:top w:val="none" w:sz="0" w:space="0" w:color="auto"/>
                                    <w:left w:val="none" w:sz="0" w:space="0" w:color="auto"/>
                                    <w:bottom w:val="none" w:sz="0" w:space="0" w:color="auto"/>
                                    <w:right w:val="none" w:sz="0" w:space="0" w:color="auto"/>
                                  </w:divBdr>
                                  <w:divsChild>
                                    <w:div w:id="164292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6894154">
      <w:bodyDiv w:val="1"/>
      <w:marLeft w:val="0"/>
      <w:marRight w:val="0"/>
      <w:marTop w:val="0"/>
      <w:marBottom w:val="0"/>
      <w:divBdr>
        <w:top w:val="none" w:sz="0" w:space="0" w:color="auto"/>
        <w:left w:val="none" w:sz="0" w:space="0" w:color="auto"/>
        <w:bottom w:val="none" w:sz="0" w:space="0" w:color="auto"/>
        <w:right w:val="none" w:sz="0" w:space="0" w:color="auto"/>
      </w:divBdr>
    </w:div>
    <w:div w:id="1207833493">
      <w:bodyDiv w:val="1"/>
      <w:marLeft w:val="0"/>
      <w:marRight w:val="0"/>
      <w:marTop w:val="0"/>
      <w:marBottom w:val="0"/>
      <w:divBdr>
        <w:top w:val="none" w:sz="0" w:space="0" w:color="auto"/>
        <w:left w:val="none" w:sz="0" w:space="0" w:color="auto"/>
        <w:bottom w:val="none" w:sz="0" w:space="0" w:color="auto"/>
        <w:right w:val="none" w:sz="0" w:space="0" w:color="auto"/>
      </w:divBdr>
    </w:div>
    <w:div w:id="1385759796">
      <w:bodyDiv w:val="1"/>
      <w:marLeft w:val="0"/>
      <w:marRight w:val="0"/>
      <w:marTop w:val="0"/>
      <w:marBottom w:val="0"/>
      <w:divBdr>
        <w:top w:val="none" w:sz="0" w:space="0" w:color="auto"/>
        <w:left w:val="none" w:sz="0" w:space="0" w:color="auto"/>
        <w:bottom w:val="none" w:sz="0" w:space="0" w:color="auto"/>
        <w:right w:val="none" w:sz="0" w:space="0" w:color="auto"/>
      </w:divBdr>
    </w:div>
    <w:div w:id="1852526313">
      <w:bodyDiv w:val="1"/>
      <w:marLeft w:val="0"/>
      <w:marRight w:val="0"/>
      <w:marTop w:val="0"/>
      <w:marBottom w:val="0"/>
      <w:divBdr>
        <w:top w:val="none" w:sz="0" w:space="0" w:color="auto"/>
        <w:left w:val="none" w:sz="0" w:space="0" w:color="auto"/>
        <w:bottom w:val="none" w:sz="0" w:space="0" w:color="auto"/>
        <w:right w:val="none" w:sz="0" w:space="0" w:color="auto"/>
      </w:divBdr>
    </w:div>
    <w:div w:id="1898936149">
      <w:bodyDiv w:val="1"/>
      <w:marLeft w:val="0"/>
      <w:marRight w:val="0"/>
      <w:marTop w:val="0"/>
      <w:marBottom w:val="0"/>
      <w:divBdr>
        <w:top w:val="none" w:sz="0" w:space="0" w:color="auto"/>
        <w:left w:val="none" w:sz="0" w:space="0" w:color="auto"/>
        <w:bottom w:val="none" w:sz="0" w:space="0" w:color="auto"/>
        <w:right w:val="none" w:sz="0" w:space="0" w:color="auto"/>
      </w:divBdr>
    </w:div>
    <w:div w:id="191747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2923DC-C174-46CF-ACFE-72C1A8932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4</Pages>
  <Words>816</Words>
  <Characters>4652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Hoa</dc:creator>
  <cp:lastModifiedBy>Admin</cp:lastModifiedBy>
  <cp:revision>18</cp:revision>
  <cp:lastPrinted>2026-08-28T09:49:00Z</cp:lastPrinted>
  <dcterms:created xsi:type="dcterms:W3CDTF">2026-08-21T04:09:00Z</dcterms:created>
  <dcterms:modified xsi:type="dcterms:W3CDTF">2026-08-28T10:13:00Z</dcterms:modified>
</cp:coreProperties>
</file>